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C38" w:rsidRPr="00A55C38" w:rsidRDefault="00A55C38" w:rsidP="00A55C38">
      <w:pPr>
        <w:widowControl w:val="0"/>
        <w:spacing w:after="248" w:line="360" w:lineRule="auto"/>
        <w:jc w:val="center"/>
        <w:rPr>
          <w:rFonts w:ascii="Times New Roman" w:eastAsia="Times New Roman" w:hAnsi="Times New Roman" w:cs="Times New Roman"/>
          <w:b/>
          <w:bCs/>
          <w:sz w:val="28"/>
          <w:szCs w:val="28"/>
          <w:lang w:eastAsia="x-none"/>
        </w:rPr>
      </w:pPr>
      <w:r>
        <w:rPr>
          <w:rFonts w:ascii="Times New Roman" w:eastAsia="Times New Roman" w:hAnsi="Times New Roman" w:cs="Times New Roman"/>
          <w:b/>
          <w:bCs/>
          <w:sz w:val="28"/>
          <w:szCs w:val="28"/>
          <w:lang w:eastAsia="x-none"/>
        </w:rPr>
        <w:t>Методика работы со школами с низкими образовательными результатами</w:t>
      </w:r>
    </w:p>
    <w:p w:rsidR="00A55C38" w:rsidRPr="00A55C38" w:rsidRDefault="00A55C38" w:rsidP="00A55C38">
      <w:pPr>
        <w:widowControl w:val="0"/>
        <w:numPr>
          <w:ilvl w:val="0"/>
          <w:numId w:val="1"/>
        </w:numPr>
        <w:tabs>
          <w:tab w:val="left" w:pos="863"/>
        </w:tabs>
        <w:spacing w:after="125" w:line="360" w:lineRule="auto"/>
        <w:ind w:left="20" w:right="40" w:firstLine="547"/>
        <w:jc w:val="both"/>
        <w:rPr>
          <w:rFonts w:ascii="Times New Roman" w:eastAsia="Times New Roman" w:hAnsi="Times New Roman" w:cs="Times New Roman"/>
          <w:b/>
          <w:bCs/>
          <w:sz w:val="28"/>
          <w:szCs w:val="28"/>
          <w:lang w:val="x-none" w:eastAsia="x-none"/>
        </w:rPr>
      </w:pPr>
      <w:r w:rsidRPr="00A55C38">
        <w:rPr>
          <w:rFonts w:ascii="Times New Roman" w:eastAsia="Times New Roman" w:hAnsi="Times New Roman" w:cs="Times New Roman"/>
          <w:b/>
          <w:bCs/>
          <w:sz w:val="28"/>
          <w:szCs w:val="28"/>
          <w:lang w:val="x-none" w:eastAsia="x-none"/>
        </w:rPr>
        <w:t>Описание мероприятий</w:t>
      </w:r>
      <w:r w:rsidRPr="00A55C38">
        <w:rPr>
          <w:rFonts w:ascii="Times New Roman" w:eastAsia="Times New Roman" w:hAnsi="Times New Roman" w:cs="Times New Roman"/>
          <w:b/>
          <w:bCs/>
          <w:sz w:val="28"/>
          <w:szCs w:val="28"/>
          <w:lang w:eastAsia="x-none"/>
        </w:rPr>
        <w:t>:</w:t>
      </w:r>
    </w:p>
    <w:p w:rsidR="00A55C38" w:rsidRPr="00A55C38" w:rsidRDefault="00A55C38" w:rsidP="00A55C38">
      <w:pPr>
        <w:autoSpaceDE w:val="0"/>
        <w:autoSpaceDN w:val="0"/>
        <w:adjustRightInd w:val="0"/>
        <w:spacing w:after="0" w:line="360" w:lineRule="auto"/>
        <w:ind w:firstLine="547"/>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bCs/>
          <w:sz w:val="28"/>
          <w:szCs w:val="28"/>
          <w:lang w:eastAsia="ru-RU"/>
        </w:rPr>
        <w:t>1.1. Общее описание потребности, целей и задач, опыта и перспектив реализации мероприятий по повышению качества образования в школах с низкими результатами обучения и в школах, функционирующих в неблагоприятных социальных условиях</w:t>
      </w:r>
      <w:r w:rsidRPr="00A55C38">
        <w:rPr>
          <w:rFonts w:ascii="Times New Roman" w:eastAsia="Times New Roman" w:hAnsi="Times New Roman" w:cs="Times New Roman"/>
          <w:b/>
          <w:sz w:val="28"/>
          <w:szCs w:val="28"/>
          <w:lang w:eastAsia="ru-RU"/>
        </w:rPr>
        <w:t xml:space="preserve">: </w:t>
      </w:r>
    </w:p>
    <w:p w:rsidR="00A55C38" w:rsidRPr="00A55C38" w:rsidRDefault="00A55C38" w:rsidP="00A55C38">
      <w:pPr>
        <w:spacing w:after="0" w:line="360" w:lineRule="auto"/>
        <w:ind w:left="32" w:firstLine="54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Повышение качества результатов образования является одним из системных приоритетов образовательной политики как в Российской Федерации, так и в Республике Карелия. Актуальными остаются проблемы обеспечения равного доступа к качественному образованию для всех обучающихся. </w:t>
      </w:r>
    </w:p>
    <w:p w:rsidR="00A55C38" w:rsidRPr="00A55C38" w:rsidRDefault="00A55C38" w:rsidP="00A55C38">
      <w:pPr>
        <w:spacing w:after="0" w:line="360" w:lineRule="auto"/>
        <w:ind w:firstLine="54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этой связи особого внимания требуют общеобразовательные организации, устойчиво демонстрирующие низкие результаты обучения, а также школы, </w:t>
      </w:r>
      <w:r w:rsidRPr="00A55C38">
        <w:rPr>
          <w:rFonts w:ascii="Times New Roman" w:eastAsia="Times New Roman" w:hAnsi="Times New Roman" w:cs="Times New Roman"/>
          <w:bCs/>
          <w:sz w:val="28"/>
          <w:szCs w:val="28"/>
          <w:lang w:eastAsia="ru-RU"/>
        </w:rPr>
        <w:t>функционирующие в неблагоприятных социальных условиях. И</w:t>
      </w:r>
      <w:r w:rsidRPr="00A55C38">
        <w:rPr>
          <w:rFonts w:ascii="Times New Roman" w:eastAsia="Times New Roman" w:hAnsi="Times New Roman" w:cs="Times New Roman"/>
          <w:sz w:val="28"/>
          <w:szCs w:val="28"/>
          <w:lang w:eastAsia="ru-RU"/>
        </w:rPr>
        <w:t>менно эта категория школ должна находиться в фокусе мер, направленных на повышение качества образования.</w:t>
      </w:r>
    </w:p>
    <w:p w:rsidR="00A55C38" w:rsidRPr="00A55C38" w:rsidRDefault="00A55C38" w:rsidP="00A55C38">
      <w:pPr>
        <w:spacing w:after="0" w:line="360" w:lineRule="auto"/>
        <w:ind w:left="32" w:firstLine="54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государственной программе Республики Карелия «Развитие образования в Республике Карелия» на 2014-2025 годы, утверждённой постановлением Правительства Республики Карелия от 20 июня 2014 года № 196-П (в редакции от 7 февраля 2019 года), определена цель - обеспечение высокого качества и доступности образования, соответствующего растущим потребностям гражданина, общества, требованиям социально ориентированного инновационного развития Республики Карелия. </w:t>
      </w:r>
    </w:p>
    <w:p w:rsidR="00A55C38" w:rsidRPr="00A55C38" w:rsidRDefault="00A55C38" w:rsidP="00A55C38">
      <w:pPr>
        <w:widowControl w:val="0"/>
        <w:autoSpaceDE w:val="0"/>
        <w:autoSpaceDN w:val="0"/>
        <w:adjustRightInd w:val="0"/>
        <w:spacing w:after="0" w:line="360" w:lineRule="auto"/>
        <w:ind w:firstLine="547"/>
        <w:jc w:val="both"/>
        <w:rPr>
          <w:rFonts w:ascii="Times New Roman" w:eastAsia="Times New Roman" w:hAnsi="Times New Roman" w:cs="Times New Roman"/>
          <w:color w:val="000000"/>
          <w:sz w:val="28"/>
          <w:szCs w:val="28"/>
          <w:shd w:val="clear" w:color="auto" w:fill="FFFFFF"/>
          <w:lang w:eastAsia="ru-RU"/>
        </w:rPr>
      </w:pPr>
      <w:r w:rsidRPr="00A55C38">
        <w:rPr>
          <w:rFonts w:ascii="Times New Roman" w:eastAsia="Times New Roman" w:hAnsi="Times New Roman" w:cs="Times New Roman"/>
          <w:sz w:val="28"/>
          <w:szCs w:val="28"/>
          <w:lang w:eastAsia="ru-RU"/>
        </w:rPr>
        <w:t xml:space="preserve">При этом сокращение разрыва в качестве образования между наиболее и наименее успешными общеобразовательными организациями в Республике Карелия реализуется в рамках мероприятий по </w:t>
      </w:r>
      <w:r w:rsidRPr="00A55C38">
        <w:rPr>
          <w:rFonts w:ascii="Times New Roman" w:eastAsia="Times New Roman" w:hAnsi="Times New Roman" w:cs="Times New Roman"/>
          <w:color w:val="000000"/>
          <w:sz w:val="28"/>
          <w:szCs w:val="28"/>
          <w:shd w:val="clear" w:color="auto" w:fill="FFFFFF"/>
          <w:lang w:eastAsia="ru-RU"/>
        </w:rPr>
        <w:t xml:space="preserve">разработке и </w:t>
      </w:r>
      <w:r w:rsidRPr="00A55C38">
        <w:rPr>
          <w:rFonts w:ascii="Times New Roman" w:eastAsia="Times New Roman" w:hAnsi="Times New Roman" w:cs="Times New Roman"/>
          <w:color w:val="000000"/>
          <w:sz w:val="28"/>
          <w:szCs w:val="28"/>
          <w:shd w:val="clear" w:color="auto" w:fill="FFFFFF"/>
          <w:lang w:eastAsia="ru-RU"/>
        </w:rPr>
        <w:lastRenderedPageBreak/>
        <w:t>выполнению программ поддержки общеобразовательных организаций, работающих в сложных социальных условиях:</w:t>
      </w:r>
    </w:p>
    <w:p w:rsidR="00A55C38" w:rsidRPr="00A55C38" w:rsidRDefault="00A55C38" w:rsidP="00A55C38">
      <w:pPr>
        <w:spacing w:after="0" w:line="360" w:lineRule="auto"/>
        <w:ind w:left="32" w:firstLine="535"/>
        <w:jc w:val="both"/>
        <w:rPr>
          <w:rFonts w:ascii="Times New Roman" w:eastAsia="Times New Roman" w:hAnsi="Times New Roman" w:cs="Times New Roman"/>
          <w:color w:val="000000"/>
          <w:sz w:val="28"/>
          <w:szCs w:val="28"/>
          <w:shd w:val="clear" w:color="auto" w:fill="FFFFFF"/>
          <w:lang w:eastAsia="ru-RU"/>
        </w:rPr>
      </w:pPr>
      <w:r w:rsidRPr="00A55C38">
        <w:rPr>
          <w:rFonts w:ascii="Times New Roman" w:eastAsia="Times New Roman" w:hAnsi="Times New Roman" w:cs="Times New Roman"/>
          <w:color w:val="000000"/>
          <w:sz w:val="28"/>
          <w:szCs w:val="28"/>
          <w:shd w:val="clear" w:color="auto" w:fill="FFFFFF"/>
          <w:lang w:eastAsia="ru-RU"/>
        </w:rPr>
        <w:t>– мониторинг и сравнительный анализ результатов единого государственного экзамена общеобразовательных организаций, работающих в сложных социальных условиях, с иными общеобразовательными организациями;</w:t>
      </w:r>
    </w:p>
    <w:p w:rsidR="00A55C38" w:rsidRPr="00A55C38" w:rsidRDefault="00A55C38" w:rsidP="00A55C38">
      <w:pPr>
        <w:spacing w:after="0" w:line="360" w:lineRule="auto"/>
        <w:ind w:left="32" w:firstLine="535"/>
        <w:jc w:val="both"/>
        <w:rPr>
          <w:rFonts w:ascii="Times New Roman" w:eastAsia="Times New Roman" w:hAnsi="Times New Roman" w:cs="Times New Roman"/>
          <w:color w:val="000000"/>
          <w:sz w:val="28"/>
          <w:szCs w:val="28"/>
          <w:shd w:val="clear" w:color="auto" w:fill="FFFFFF"/>
          <w:lang w:eastAsia="ru-RU"/>
        </w:rPr>
      </w:pPr>
      <w:r w:rsidRPr="00A55C38">
        <w:rPr>
          <w:rFonts w:ascii="Times New Roman" w:eastAsia="Times New Roman" w:hAnsi="Times New Roman" w:cs="Times New Roman"/>
          <w:color w:val="000000"/>
          <w:sz w:val="28"/>
          <w:szCs w:val="28"/>
          <w:shd w:val="clear" w:color="auto" w:fill="FFFFFF"/>
          <w:lang w:eastAsia="ru-RU"/>
        </w:rPr>
        <w:t>– апробация механизма поддержки общеобразовательных организаций, работающих в сложных социальных условиях;</w:t>
      </w:r>
    </w:p>
    <w:p w:rsidR="00A55C38" w:rsidRPr="00A55C38" w:rsidRDefault="00A55C38" w:rsidP="00A55C38">
      <w:pPr>
        <w:spacing w:after="0" w:line="360" w:lineRule="auto"/>
        <w:ind w:left="32" w:firstLine="535"/>
        <w:jc w:val="both"/>
        <w:rPr>
          <w:rFonts w:ascii="Times New Roman" w:eastAsia="Times New Roman" w:hAnsi="Times New Roman" w:cs="Times New Roman"/>
          <w:color w:val="000000"/>
          <w:sz w:val="28"/>
          <w:szCs w:val="28"/>
          <w:shd w:val="clear" w:color="auto" w:fill="FFFFFF"/>
          <w:lang w:eastAsia="ru-RU"/>
        </w:rPr>
      </w:pPr>
      <w:r w:rsidRPr="00A55C38">
        <w:rPr>
          <w:rFonts w:ascii="Times New Roman" w:eastAsia="Times New Roman" w:hAnsi="Times New Roman" w:cs="Times New Roman"/>
          <w:color w:val="000000"/>
          <w:sz w:val="28"/>
          <w:szCs w:val="28"/>
          <w:shd w:val="clear" w:color="auto" w:fill="FFFFFF"/>
          <w:lang w:eastAsia="ru-RU"/>
        </w:rPr>
        <w:t>– поддержка адресных программ повышения качества деятельности общеобразовательных организаций, работающих в сложных социальных условиях, демонстрирующих низкие образовательные результаты;</w:t>
      </w:r>
    </w:p>
    <w:p w:rsidR="00A55C38" w:rsidRPr="00A55C38" w:rsidRDefault="00A55C38" w:rsidP="00A55C38">
      <w:pPr>
        <w:spacing w:after="0" w:line="360" w:lineRule="auto"/>
        <w:ind w:left="32" w:firstLine="535"/>
        <w:jc w:val="both"/>
        <w:rPr>
          <w:rFonts w:ascii="Times New Roman" w:eastAsia="Times New Roman" w:hAnsi="Times New Roman" w:cs="Times New Roman"/>
          <w:color w:val="000000"/>
          <w:sz w:val="28"/>
          <w:szCs w:val="28"/>
          <w:shd w:val="clear" w:color="auto" w:fill="FFFFFF"/>
          <w:lang w:eastAsia="ru-RU"/>
        </w:rPr>
      </w:pPr>
      <w:r w:rsidRPr="00A55C38">
        <w:rPr>
          <w:rFonts w:ascii="Times New Roman" w:eastAsia="Times New Roman" w:hAnsi="Times New Roman" w:cs="Times New Roman"/>
          <w:color w:val="000000"/>
          <w:sz w:val="28"/>
          <w:szCs w:val="28"/>
          <w:shd w:val="clear" w:color="auto" w:fill="FFFFFF"/>
          <w:lang w:eastAsia="ru-RU"/>
        </w:rPr>
        <w:t xml:space="preserve">– принятие программ профессионального развития руководителей и педагогических работников общеобразовательных организаций, работающих в сложных социальных условиях; </w:t>
      </w:r>
    </w:p>
    <w:p w:rsidR="00A55C38" w:rsidRPr="00A55C38" w:rsidRDefault="00A55C38" w:rsidP="00A55C38">
      <w:pPr>
        <w:widowControl w:val="0"/>
        <w:spacing w:after="0" w:line="360" w:lineRule="auto"/>
        <w:ind w:left="23" w:right="23" w:firstLine="544"/>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color w:val="000000"/>
          <w:sz w:val="28"/>
          <w:szCs w:val="28"/>
          <w:shd w:val="clear" w:color="auto" w:fill="FFFFFF"/>
          <w:lang w:eastAsia="x-none"/>
        </w:rPr>
        <w:t>– создание условий для формирования межшкольных партнерств и сетей, выявление и распространение лучших практик обеспечения общеобразовательными организациями, работающими в сложных социальных условиях, высоких образовательных результатов;</w:t>
      </w:r>
    </w:p>
    <w:p w:rsidR="00A55C38" w:rsidRPr="00A55C38" w:rsidRDefault="00A55C38" w:rsidP="00A55C38">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color w:val="000000"/>
          <w:sz w:val="28"/>
          <w:szCs w:val="28"/>
          <w:shd w:val="clear" w:color="auto" w:fill="FFFFFF"/>
          <w:lang w:eastAsia="ru-RU"/>
        </w:rPr>
        <w:t>–</w:t>
      </w:r>
      <w:r w:rsidRPr="00A55C38">
        <w:rPr>
          <w:rFonts w:ascii="Times New Roman" w:eastAsia="Times New Roman" w:hAnsi="Times New Roman" w:cs="Times New Roman"/>
          <w:sz w:val="28"/>
          <w:szCs w:val="28"/>
          <w:lang w:eastAsia="ru-RU"/>
        </w:rPr>
        <w:t xml:space="preserve"> использование результатов мониторинговых исследований для повышения качества образования и обеспечения эффективного управления образовательными системами;</w:t>
      </w:r>
    </w:p>
    <w:p w:rsidR="00A55C38" w:rsidRPr="00A55C38" w:rsidRDefault="00A55C38" w:rsidP="00A55C38">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color w:val="000000"/>
          <w:sz w:val="28"/>
          <w:szCs w:val="28"/>
          <w:shd w:val="clear" w:color="auto" w:fill="FFFFFF"/>
          <w:lang w:eastAsia="ru-RU"/>
        </w:rPr>
        <w:t>–</w:t>
      </w:r>
      <w:r w:rsidRPr="00A55C38">
        <w:rPr>
          <w:rFonts w:ascii="Times New Roman" w:eastAsia="Times New Roman" w:hAnsi="Times New Roman" w:cs="Times New Roman"/>
          <w:sz w:val="28"/>
          <w:szCs w:val="28"/>
          <w:lang w:eastAsia="ru-RU"/>
        </w:rPr>
        <w:t xml:space="preserve"> распространение форм оценки образовательных достижений, обучающихся в муниципальных районах и городских округах Республики Карелия.</w:t>
      </w:r>
    </w:p>
    <w:p w:rsidR="00A55C38" w:rsidRPr="00A55C38" w:rsidRDefault="00A55C38" w:rsidP="00A55C38">
      <w:pPr>
        <w:widowControl w:val="0"/>
        <w:tabs>
          <w:tab w:val="left" w:pos="1037"/>
        </w:tabs>
        <w:spacing w:after="0" w:line="360" w:lineRule="auto"/>
        <w:ind w:firstLine="544"/>
        <w:jc w:val="both"/>
        <w:rPr>
          <w:rFonts w:ascii="Times New Roman" w:eastAsia="Times New Roman" w:hAnsi="Times New Roman" w:cs="Times New Roman"/>
          <w:b/>
          <w:sz w:val="28"/>
          <w:szCs w:val="28"/>
          <w:lang w:eastAsia="x-none"/>
        </w:rPr>
      </w:pPr>
      <w:r w:rsidRPr="00A55C38">
        <w:rPr>
          <w:rFonts w:ascii="Times New Roman" w:eastAsia="Times New Roman" w:hAnsi="Times New Roman" w:cs="Times New Roman"/>
          <w:b/>
          <w:sz w:val="28"/>
          <w:szCs w:val="28"/>
          <w:lang w:val="x-none" w:eastAsia="x-none"/>
        </w:rPr>
        <w:t>1.2. Описание комплекса работ по реализации мероприятий</w:t>
      </w:r>
      <w:r w:rsidRPr="00A55C38">
        <w:rPr>
          <w:rFonts w:ascii="Times New Roman" w:eastAsia="Times New Roman" w:hAnsi="Times New Roman" w:cs="Times New Roman"/>
          <w:b/>
          <w:sz w:val="28"/>
          <w:szCs w:val="28"/>
          <w:lang w:eastAsia="x-none"/>
        </w:rPr>
        <w:t>:</w:t>
      </w:r>
    </w:p>
    <w:p w:rsidR="00A55C38" w:rsidRPr="00A55C38" w:rsidRDefault="00A55C38" w:rsidP="00A55C38">
      <w:pPr>
        <w:widowControl w:val="0"/>
        <w:spacing w:after="0" w:line="360" w:lineRule="auto"/>
        <w:ind w:left="20" w:firstLine="544"/>
        <w:jc w:val="both"/>
        <w:rPr>
          <w:rFonts w:ascii="Times New Roman" w:eastAsia="Times New Roman" w:hAnsi="Times New Roman" w:cs="Times New Roman"/>
          <w:b/>
          <w:sz w:val="28"/>
          <w:szCs w:val="28"/>
          <w:lang w:eastAsia="x-none"/>
        </w:rPr>
      </w:pPr>
      <w:r w:rsidRPr="00A55C38">
        <w:rPr>
          <w:rFonts w:ascii="Times New Roman" w:eastAsia="Times New Roman" w:hAnsi="Times New Roman" w:cs="Times New Roman"/>
          <w:b/>
          <w:sz w:val="28"/>
          <w:szCs w:val="28"/>
          <w:lang w:val="x-none" w:eastAsia="x-none"/>
        </w:rPr>
        <w:t>1.2.1. Обоснование выбора тематики мероприятия</w:t>
      </w:r>
    </w:p>
    <w:p w:rsidR="00A55C38" w:rsidRPr="00A55C38" w:rsidRDefault="00A55C38" w:rsidP="00A55C38">
      <w:pPr>
        <w:spacing w:after="0" w:line="360" w:lineRule="auto"/>
        <w:ind w:firstLine="544"/>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рамках реализующейся в Республике Карелия региональной программы поддержки школ, работающих в социально сложных условиях и показывающих низкие образовательные результаты, накоплен опыт (см. </w:t>
      </w:r>
      <w:r w:rsidRPr="00A55C38">
        <w:rPr>
          <w:rFonts w:ascii="Times New Roman" w:eastAsia="Times New Roman" w:hAnsi="Times New Roman" w:cs="Times New Roman"/>
          <w:sz w:val="28"/>
          <w:szCs w:val="28"/>
          <w:lang w:eastAsia="ru-RU"/>
        </w:rPr>
        <w:lastRenderedPageBreak/>
        <w:t>также п.4.5.1 Концепции заявки) по проведению идентификации образовательных организаций данной категории на основании анализа целого ряда факторов, в том числе, таких как проблемный контингент (</w:t>
      </w:r>
      <w:proofErr w:type="spellStart"/>
      <w:r w:rsidRPr="00A55C38">
        <w:rPr>
          <w:rFonts w:ascii="Times New Roman" w:eastAsia="Times New Roman" w:hAnsi="Times New Roman" w:cs="Times New Roman"/>
          <w:sz w:val="28"/>
          <w:szCs w:val="28"/>
          <w:lang w:eastAsia="ru-RU"/>
        </w:rPr>
        <w:t>социо</w:t>
      </w:r>
      <w:proofErr w:type="spellEnd"/>
      <w:r w:rsidRPr="00A55C38">
        <w:rPr>
          <w:rFonts w:ascii="Times New Roman" w:eastAsia="Times New Roman" w:hAnsi="Times New Roman" w:cs="Times New Roman"/>
          <w:sz w:val="28"/>
          <w:szCs w:val="28"/>
          <w:lang w:eastAsia="ru-RU"/>
        </w:rPr>
        <w:t xml:space="preserve">-демографические факторы), кадровые проблемы и проблемы управления (инфраструктурные), проблемы в школьной культуре и организации учебного процесса (педагогические). </w:t>
      </w:r>
    </w:p>
    <w:p w:rsidR="00A55C38" w:rsidRPr="00A55C38" w:rsidRDefault="00A55C38" w:rsidP="00A55C38">
      <w:pPr>
        <w:spacing w:after="0" w:line="360" w:lineRule="auto"/>
        <w:ind w:firstLine="544"/>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Вместе с тем внедрение механизмов оценки эффективности деятельности таких образовательных организаций, их руководителей и педагогических работников на основании показателей эффективности профессиональной деятельности и качества образования требуют сегодня дополнительных региональных и муниципальных мониторинговых исследований, нового инструментария педагогической квалиметрии. </w:t>
      </w:r>
    </w:p>
    <w:p w:rsidR="00A55C38" w:rsidRPr="00A55C38" w:rsidRDefault="00A55C38" w:rsidP="00A55C38">
      <w:pPr>
        <w:widowControl w:val="0"/>
        <w:spacing w:after="0" w:line="360" w:lineRule="auto"/>
        <w:ind w:left="20" w:firstLine="544"/>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В рамках мероприятия</w:t>
      </w:r>
      <w:r w:rsidRPr="00A55C38">
        <w:rPr>
          <w:rFonts w:ascii="Times New Roman" w:eastAsia="Times New Roman" w:hAnsi="Times New Roman" w:cs="Times New Roman"/>
          <w:sz w:val="28"/>
          <w:szCs w:val="28"/>
          <w:lang w:eastAsia="x-none"/>
        </w:rPr>
        <w:t xml:space="preserve"> </w:t>
      </w:r>
      <w:r w:rsidRPr="00A55C38">
        <w:rPr>
          <w:rFonts w:ascii="Times New Roman" w:eastAsia="Times New Roman" w:hAnsi="Times New Roman" w:cs="Times New Roman"/>
          <w:sz w:val="28"/>
          <w:szCs w:val="28"/>
          <w:lang w:val="x-none" w:eastAsia="x-none"/>
        </w:rPr>
        <w:t xml:space="preserve">«Повышение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w:t>
      </w:r>
      <w:r w:rsidRPr="00A55C38">
        <w:rPr>
          <w:rFonts w:ascii="Times New Roman" w:eastAsia="Courier New" w:hAnsi="Times New Roman" w:cs="Courier New"/>
          <w:color w:val="000000"/>
          <w:sz w:val="28"/>
          <w:szCs w:val="28"/>
          <w:lang w:val="x-none" w:eastAsia="ru-RU"/>
        </w:rPr>
        <w:t xml:space="preserve">результатов» </w:t>
      </w:r>
      <w:r w:rsidRPr="00A55C38">
        <w:rPr>
          <w:rFonts w:ascii="Times New Roman" w:eastAsia="Courier New" w:hAnsi="Times New Roman" w:cs="Courier New"/>
          <w:color w:val="000000"/>
          <w:sz w:val="28"/>
          <w:szCs w:val="28"/>
          <w:lang w:eastAsia="ru-RU"/>
        </w:rPr>
        <w:t>ведомственной целевой программы «Развитие современных механизмов и технологий дошкольного и общего образования» государственной программы Российской Федерации «Развитие образования»</w:t>
      </w:r>
      <w:r w:rsidRPr="00A55C38">
        <w:rPr>
          <w:rFonts w:ascii="Times New Roman" w:eastAsia="Times New Roman" w:hAnsi="Times New Roman" w:cs="Times New Roman"/>
          <w:sz w:val="28"/>
          <w:szCs w:val="28"/>
          <w:lang w:val="x-none" w:eastAsia="x-none"/>
        </w:rPr>
        <w:t xml:space="preserve"> планируется провести идентификацию школ, в том числе выявить школы с устойчивыми низкими результатами обучения учащихся на всех ступенях образования, ведущими к их </w:t>
      </w:r>
      <w:proofErr w:type="spellStart"/>
      <w:r w:rsidRPr="00A55C38">
        <w:rPr>
          <w:rFonts w:ascii="Times New Roman" w:eastAsia="Times New Roman" w:hAnsi="Times New Roman" w:cs="Times New Roman"/>
          <w:sz w:val="28"/>
          <w:szCs w:val="28"/>
          <w:lang w:val="x-none" w:eastAsia="x-none"/>
        </w:rPr>
        <w:t>дезадаптации</w:t>
      </w:r>
      <w:proofErr w:type="spellEnd"/>
      <w:r w:rsidRPr="00A55C38">
        <w:rPr>
          <w:rFonts w:ascii="Times New Roman" w:eastAsia="Times New Roman" w:hAnsi="Times New Roman" w:cs="Times New Roman"/>
          <w:sz w:val="28"/>
          <w:szCs w:val="28"/>
          <w:lang w:val="x-none" w:eastAsia="x-none"/>
        </w:rPr>
        <w:t xml:space="preserve"> и препятствующими продолжению образовательной и профессиональной траектории, а также школы, обучающие наиболее сложные категории учащихся и работающие в сложных территориях, как правило, в условиях ресурсных дефицитов.</w:t>
      </w:r>
    </w:p>
    <w:p w:rsidR="00A55C38" w:rsidRPr="00A55C38" w:rsidRDefault="00A55C38" w:rsidP="00A55C38">
      <w:pPr>
        <w:widowControl w:val="0"/>
        <w:spacing w:after="0" w:line="360" w:lineRule="auto"/>
        <w:ind w:left="20" w:firstLine="544"/>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Основными показателями для расчета будут служить следующие:</w:t>
      </w:r>
    </w:p>
    <w:p w:rsidR="00A55C38" w:rsidRPr="00A55C38" w:rsidRDefault="00A55C38" w:rsidP="00A55C38">
      <w:pPr>
        <w:widowControl w:val="0"/>
        <w:spacing w:after="0" w:line="360" w:lineRule="auto"/>
        <w:ind w:left="20" w:firstLine="547"/>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 xml:space="preserve">– 25 % школ с самыми низкими результатами единого государственного экзамена (далее – ЕГЭ), основного государственного экзамена (далее – ОГЭ), всероссийских проверочных работ (далее – ВПР) за </w:t>
      </w:r>
      <w:r w:rsidRPr="00A55C38">
        <w:rPr>
          <w:rFonts w:ascii="Times New Roman" w:eastAsia="Times New Roman" w:hAnsi="Times New Roman" w:cs="Times New Roman"/>
          <w:sz w:val="28"/>
          <w:szCs w:val="28"/>
          <w:lang w:val="x-none" w:eastAsia="x-none"/>
        </w:rPr>
        <w:lastRenderedPageBreak/>
        <w:t>последние 3 года;</w:t>
      </w:r>
    </w:p>
    <w:p w:rsidR="00A55C38" w:rsidRPr="00A55C38" w:rsidRDefault="00A55C38" w:rsidP="00A55C38">
      <w:pPr>
        <w:widowControl w:val="0"/>
        <w:spacing w:after="0" w:line="360" w:lineRule="auto"/>
        <w:ind w:left="20" w:firstLine="547"/>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 менее 60 % учащихся, продолжающих обучение на старшей ступени образования;</w:t>
      </w:r>
    </w:p>
    <w:p w:rsidR="00A55C38" w:rsidRPr="00A55C38" w:rsidRDefault="00A55C38" w:rsidP="00A55C38">
      <w:pPr>
        <w:widowControl w:val="0"/>
        <w:spacing w:after="0" w:line="360" w:lineRule="auto"/>
        <w:ind w:left="20" w:firstLine="547"/>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 расхождение между средним баллом ЕГЭ, ОГЭ и ВПР по региону и средним баллом школы составляет более 20 баллов;</w:t>
      </w:r>
    </w:p>
    <w:p w:rsidR="00A55C38" w:rsidRPr="00A55C38" w:rsidRDefault="00A55C38" w:rsidP="00A55C38">
      <w:pPr>
        <w:widowControl w:val="0"/>
        <w:spacing w:after="0" w:line="360" w:lineRule="auto"/>
        <w:ind w:left="20" w:firstLine="547"/>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 0,5% учащихся, принимавших за последние 3 года участие в региональных и всероссийских олимпиадах и конкурсах;</w:t>
      </w:r>
    </w:p>
    <w:p w:rsidR="00A55C38" w:rsidRPr="00A55C38" w:rsidRDefault="00A55C38" w:rsidP="00A55C38">
      <w:pPr>
        <w:widowControl w:val="0"/>
        <w:spacing w:after="0" w:line="360" w:lineRule="auto"/>
        <w:ind w:left="20" w:firstLine="547"/>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 xml:space="preserve">– 25 % школ с самым низким Индексом благополучия, рассчитанном на основе: доли семей учащихся с низким социально-экономическим и культурным уровнем, доли учащихся с </w:t>
      </w:r>
      <w:proofErr w:type="spellStart"/>
      <w:r w:rsidRPr="00A55C38">
        <w:rPr>
          <w:rFonts w:ascii="Times New Roman" w:eastAsia="Times New Roman" w:hAnsi="Times New Roman" w:cs="Times New Roman"/>
          <w:sz w:val="28"/>
          <w:szCs w:val="28"/>
          <w:lang w:val="x-none" w:eastAsia="x-none"/>
        </w:rPr>
        <w:t>девиантным</w:t>
      </w:r>
      <w:proofErr w:type="spellEnd"/>
      <w:r w:rsidRPr="00A55C38">
        <w:rPr>
          <w:rFonts w:ascii="Times New Roman" w:eastAsia="Times New Roman" w:hAnsi="Times New Roman" w:cs="Times New Roman"/>
          <w:sz w:val="28"/>
          <w:szCs w:val="28"/>
          <w:lang w:val="x-none" w:eastAsia="x-none"/>
        </w:rPr>
        <w:t xml:space="preserve"> поведением, отсутствием мотивации, слабым знанием русского языка, а также отдаленность школы от других образовательных центров, </w:t>
      </w:r>
      <w:proofErr w:type="spellStart"/>
      <w:r w:rsidRPr="00A55C38">
        <w:rPr>
          <w:rFonts w:ascii="Times New Roman" w:eastAsia="Times New Roman" w:hAnsi="Times New Roman" w:cs="Times New Roman"/>
          <w:sz w:val="28"/>
          <w:szCs w:val="28"/>
          <w:lang w:val="x-none" w:eastAsia="x-none"/>
        </w:rPr>
        <w:t>малокомплектность</w:t>
      </w:r>
      <w:proofErr w:type="spellEnd"/>
      <w:r w:rsidRPr="00A55C38">
        <w:rPr>
          <w:rFonts w:ascii="Times New Roman" w:eastAsia="Times New Roman" w:hAnsi="Times New Roman" w:cs="Times New Roman"/>
          <w:sz w:val="28"/>
          <w:szCs w:val="28"/>
          <w:lang w:val="x-none" w:eastAsia="x-none"/>
        </w:rPr>
        <w:t>.</w:t>
      </w:r>
    </w:p>
    <w:p w:rsidR="00A55C38" w:rsidRPr="00A55C38" w:rsidRDefault="00A55C38" w:rsidP="00A55C38">
      <w:pPr>
        <w:spacing w:after="0" w:line="360" w:lineRule="auto"/>
        <w:ind w:firstLine="564"/>
        <w:jc w:val="both"/>
        <w:rPr>
          <w:rFonts w:ascii="Times New Roman" w:eastAsia="Times New Roman" w:hAnsi="Times New Roman" w:cs="Times New Roman"/>
          <w:bCs/>
          <w:sz w:val="28"/>
          <w:szCs w:val="28"/>
          <w:lang w:eastAsia="ru-RU"/>
        </w:rPr>
      </w:pPr>
      <w:r w:rsidRPr="00A55C38">
        <w:rPr>
          <w:rFonts w:ascii="Times New Roman" w:eastAsia="Times New Roman" w:hAnsi="Times New Roman" w:cs="Times New Roman"/>
          <w:sz w:val="28"/>
          <w:szCs w:val="28"/>
          <w:lang w:eastAsia="ru-RU"/>
        </w:rPr>
        <w:t>Необходимо принять во внимание также тот факт, что р</w:t>
      </w:r>
      <w:r w:rsidRPr="00A55C38">
        <w:rPr>
          <w:rFonts w:ascii="Times New Roman" w:eastAsia="Times New Roman" w:hAnsi="Times New Roman" w:cs="Times New Roman"/>
          <w:bCs/>
          <w:sz w:val="28"/>
          <w:szCs w:val="28"/>
          <w:lang w:eastAsia="ru-RU"/>
        </w:rPr>
        <w:t xml:space="preserve">егиональная специфика Республики Карелия, в соответствии с которой меняется доля неблагополучных школ, такова, что в число устойчиво неуспешных попадают как сельские, так и городские школы. В регионе реализуется стратегия поддержки школ, работающих со сложным контингентом и в сложных условиях, в том числе школ, показывающих низкие образовательные результаты, совершенствуются методы и инструменты, которые позволяют выявлять школы, находящиеся в кризисной ситуации, и школы – находящиеся в ситуации риска, определить наиболее эффективные и адресные формы поддержки на региональном и муниципальном уровнях. Важнейшим фактором, обеспечивающим успешность этого процесса, является разработка многоуровневой системы мер поддержки таких школ, специально организованной деятельности самих образовательных организаций. Данная система должна обеспечить </w:t>
      </w:r>
      <w:proofErr w:type="spellStart"/>
      <w:r w:rsidRPr="00A55C38">
        <w:rPr>
          <w:rFonts w:ascii="Times New Roman" w:eastAsia="Times New Roman" w:hAnsi="Times New Roman" w:cs="Times New Roman"/>
          <w:bCs/>
          <w:sz w:val="28"/>
          <w:szCs w:val="28"/>
          <w:lang w:eastAsia="ru-RU"/>
        </w:rPr>
        <w:t>скоординированность</w:t>
      </w:r>
      <w:proofErr w:type="spellEnd"/>
      <w:r w:rsidRPr="00A55C38">
        <w:rPr>
          <w:rFonts w:ascii="Times New Roman" w:eastAsia="Times New Roman" w:hAnsi="Times New Roman" w:cs="Times New Roman"/>
          <w:bCs/>
          <w:sz w:val="28"/>
          <w:szCs w:val="28"/>
          <w:lang w:eastAsia="ru-RU"/>
        </w:rPr>
        <w:t xml:space="preserve"> и слаженность действий всех организаторов и участников процесса перехода в эффективный режим работы. </w:t>
      </w:r>
    </w:p>
    <w:p w:rsidR="00A55C38" w:rsidRPr="00A55C38" w:rsidRDefault="00A55C38" w:rsidP="00A55C38">
      <w:pPr>
        <w:spacing w:after="0" w:line="360" w:lineRule="auto"/>
        <w:ind w:firstLine="564"/>
        <w:jc w:val="both"/>
        <w:rPr>
          <w:rFonts w:ascii="Times New Roman" w:eastAsia="Times New Roman" w:hAnsi="Times New Roman" w:cs="Times New Roman"/>
          <w:bCs/>
          <w:sz w:val="28"/>
          <w:szCs w:val="28"/>
          <w:lang w:eastAsia="ru-RU"/>
        </w:rPr>
      </w:pPr>
      <w:r w:rsidRPr="00A55C38">
        <w:rPr>
          <w:rFonts w:ascii="Times New Roman" w:eastAsia="Times New Roman" w:hAnsi="Times New Roman" w:cs="Times New Roman"/>
          <w:bCs/>
          <w:sz w:val="28"/>
          <w:szCs w:val="28"/>
          <w:lang w:eastAsia="ru-RU"/>
        </w:rPr>
        <w:lastRenderedPageBreak/>
        <w:t>Главными пользователями этой системы должны стать сами образовательные организации, которые смогут обеспечивать своим ученикам достаточно высокий уровень достижений, если последовательно и системно будут реализовывать образовательные стратегии, обеспечивающие эффективный режим работы. Эти стратегии являются основой для программ повышения качества работы школы и могут быть транслированы другим образовательным учреждениям, стремящимся повысить свои образовательные результаты. Переход в более эффективный режим работы школ должен быть обеспечен соответствующей поддержкой на муниципальном и региональном уровнях.</w:t>
      </w:r>
    </w:p>
    <w:p w:rsidR="00A55C38" w:rsidRPr="00A55C38" w:rsidRDefault="00A55C38" w:rsidP="00A55C38">
      <w:pPr>
        <w:spacing w:after="0" w:line="360" w:lineRule="auto"/>
        <w:ind w:firstLine="564"/>
        <w:jc w:val="both"/>
        <w:rPr>
          <w:rFonts w:ascii="Times New Roman" w:eastAsia="Times New Roman" w:hAnsi="Times New Roman" w:cs="Times New Roman"/>
          <w:bCs/>
          <w:sz w:val="28"/>
          <w:szCs w:val="28"/>
          <w:lang w:eastAsia="ru-RU"/>
        </w:rPr>
      </w:pPr>
      <w:r w:rsidRPr="00A55C38">
        <w:rPr>
          <w:rFonts w:ascii="Times New Roman" w:eastAsia="Times New Roman" w:hAnsi="Times New Roman" w:cs="Times New Roman"/>
          <w:bCs/>
          <w:sz w:val="28"/>
          <w:szCs w:val="28"/>
          <w:lang w:eastAsia="ru-RU"/>
        </w:rPr>
        <w:t>Таким образом, главная цель реализации мероприятий состоит в создании в системе образования Республики Карелия специальных условий, способствующих п</w:t>
      </w:r>
      <w:r w:rsidRPr="00A55C38">
        <w:rPr>
          <w:rFonts w:ascii="Times New Roman" w:eastAsia="Times New Roman" w:hAnsi="Times New Roman" w:cs="Times New Roman"/>
          <w:sz w:val="28"/>
          <w:szCs w:val="28"/>
          <w:lang w:eastAsia="ru-RU"/>
        </w:rPr>
        <w:t>овышению качества образования в школах с низкими результатами обучения и в школах, функционирующих в неблагоприятных социальных условиях, в ходе разработки и выполнения регионального проекта.</w:t>
      </w:r>
    </w:p>
    <w:p w:rsidR="00A55C38" w:rsidRPr="00A55C38" w:rsidRDefault="00A55C38" w:rsidP="00A55C38">
      <w:pPr>
        <w:spacing w:after="0" w:line="360" w:lineRule="auto"/>
        <w:ind w:firstLine="709"/>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sz w:val="28"/>
          <w:szCs w:val="28"/>
          <w:lang w:eastAsia="ru-RU"/>
        </w:rPr>
        <w:t xml:space="preserve">1.2.2. Состав работ в рамках реализации мероприятий, в </w:t>
      </w:r>
      <w:proofErr w:type="gramStart"/>
      <w:r w:rsidRPr="00A55C38">
        <w:rPr>
          <w:rFonts w:ascii="Times New Roman" w:eastAsia="Times New Roman" w:hAnsi="Times New Roman" w:cs="Times New Roman"/>
          <w:b/>
          <w:sz w:val="28"/>
          <w:szCs w:val="28"/>
          <w:lang w:eastAsia="ru-RU"/>
        </w:rPr>
        <w:t>том  числе</w:t>
      </w:r>
      <w:proofErr w:type="gramEnd"/>
      <w:r w:rsidRPr="00A55C38">
        <w:rPr>
          <w:rFonts w:ascii="Times New Roman" w:eastAsia="Times New Roman" w:hAnsi="Times New Roman" w:cs="Times New Roman"/>
          <w:b/>
          <w:sz w:val="28"/>
          <w:szCs w:val="28"/>
          <w:lang w:eastAsia="ru-RU"/>
        </w:rPr>
        <w:t>:</w:t>
      </w:r>
    </w:p>
    <w:p w:rsidR="00A55C38" w:rsidRPr="00A55C38" w:rsidRDefault="00A55C38" w:rsidP="00A55C38">
      <w:pPr>
        <w:spacing w:after="0" w:line="360" w:lineRule="auto"/>
        <w:ind w:firstLine="709"/>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разработка и внедрение региональной концепции (модели) поддержки школ с низкими результатами обучения и школ, функционирующих в неблагоприятных социальных условиях;</w:t>
      </w:r>
    </w:p>
    <w:p w:rsidR="00A55C38" w:rsidRPr="00A55C38" w:rsidRDefault="00A55C38" w:rsidP="00A55C38">
      <w:pPr>
        <w:spacing w:after="0" w:line="360" w:lineRule="auto"/>
        <w:ind w:firstLine="709"/>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идентификация группы школ с низкими результатами обучения и школ, функционирующих в неблагоприятных социальных условиях, по установленным критериям и показателям; </w:t>
      </w:r>
    </w:p>
    <w:p w:rsidR="00A55C38" w:rsidRPr="00A55C38" w:rsidRDefault="00A55C38" w:rsidP="00A55C38">
      <w:pPr>
        <w:spacing w:after="0" w:line="360" w:lineRule="auto"/>
        <w:ind w:firstLine="709"/>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разработка и внедрение механизмов финансовой, кадровой и методической поддержки школ, включая разработку региональных, муниципальных и школьных программ улучшения результатов, введение дополнительных штатных должностей, повышение квалификации работников образования, организацию сетевого партнерства и обмена </w:t>
      </w:r>
      <w:r w:rsidRPr="00A55C38">
        <w:rPr>
          <w:rFonts w:ascii="Times New Roman" w:eastAsia="Times New Roman" w:hAnsi="Times New Roman" w:cs="Times New Roman"/>
          <w:sz w:val="28"/>
          <w:szCs w:val="28"/>
          <w:lang w:eastAsia="ru-RU"/>
        </w:rPr>
        <w:lastRenderedPageBreak/>
        <w:t>опытом между муниципалитетами, школами и учителями, создание объединений педагогов для совершенствования технологий преподавания и улучшения результатов обучения;</w:t>
      </w:r>
    </w:p>
    <w:p w:rsidR="00A55C38" w:rsidRPr="00A55C38" w:rsidRDefault="00A55C38" w:rsidP="00A55C38">
      <w:pPr>
        <w:spacing w:after="0" w:line="360" w:lineRule="auto"/>
        <w:ind w:firstLine="709"/>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разработка и внедрение механизмов мониторинга результативности программ улучшения результатов обучения, включая входной, промежуточный и итоговый мониторинг;</w:t>
      </w:r>
    </w:p>
    <w:p w:rsidR="00A55C38" w:rsidRPr="00A55C38" w:rsidRDefault="00A55C38" w:rsidP="00A55C38">
      <w:pPr>
        <w:spacing w:after="0" w:line="360" w:lineRule="auto"/>
        <w:ind w:firstLine="709"/>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разработка программ распространения в других регионах своей модели поддержки школ с низкими результатами обучения и школ, функционирующих в неблагоприятных социальных условиях, в том числе проведение межрегионального семинара с участием представителей других регионов.</w:t>
      </w:r>
    </w:p>
    <w:p w:rsidR="00A55C38" w:rsidRPr="00A55C38" w:rsidRDefault="00A55C38" w:rsidP="00A55C38">
      <w:pPr>
        <w:spacing w:after="0" w:line="360" w:lineRule="auto"/>
        <w:ind w:firstLine="709"/>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sz w:val="28"/>
          <w:szCs w:val="28"/>
          <w:lang w:eastAsia="ru-RU"/>
        </w:rPr>
        <w:t xml:space="preserve">1.2.3. Участники реализации комплекса работ по мероприятию </w:t>
      </w:r>
    </w:p>
    <w:p w:rsidR="00A55C38" w:rsidRPr="00A55C38" w:rsidRDefault="00A55C38" w:rsidP="00A55C38">
      <w:pPr>
        <w:spacing w:after="0" w:line="360" w:lineRule="auto"/>
        <w:ind w:firstLine="709"/>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961"/>
        <w:gridCol w:w="2517"/>
      </w:tblGrid>
      <w:tr w:rsidR="00A55C38" w:rsidRPr="00A55C38" w:rsidTr="00A55C38">
        <w:tc>
          <w:tcPr>
            <w:tcW w:w="2093" w:type="dxa"/>
            <w:shd w:val="clear" w:color="auto" w:fill="auto"/>
          </w:tcPr>
          <w:p w:rsidR="00A55C38" w:rsidRPr="00A55C38" w:rsidRDefault="00A55C38" w:rsidP="00A55C38">
            <w:pPr>
              <w:spacing w:after="0" w:line="240" w:lineRule="auto"/>
              <w:jc w:val="center"/>
              <w:rPr>
                <w:rFonts w:ascii="Times New Roman" w:eastAsia="Times New Roman" w:hAnsi="Times New Roman" w:cs="Times New Roman"/>
                <w:b/>
                <w:sz w:val="24"/>
                <w:szCs w:val="24"/>
                <w:lang w:eastAsia="ru-RU"/>
              </w:rPr>
            </w:pPr>
            <w:r w:rsidRPr="00A55C38">
              <w:rPr>
                <w:rFonts w:ascii="Times New Roman" w:eastAsia="Times New Roman" w:hAnsi="Times New Roman" w:cs="Times New Roman"/>
                <w:b/>
                <w:sz w:val="24"/>
                <w:szCs w:val="24"/>
                <w:lang w:eastAsia="ru-RU"/>
              </w:rPr>
              <w:t>Участники реализации комплекса работ</w:t>
            </w:r>
          </w:p>
        </w:tc>
        <w:tc>
          <w:tcPr>
            <w:tcW w:w="4961" w:type="dxa"/>
            <w:shd w:val="clear" w:color="auto" w:fill="auto"/>
          </w:tcPr>
          <w:p w:rsidR="00A55C38" w:rsidRPr="00A55C38" w:rsidRDefault="00A55C38" w:rsidP="00A55C38">
            <w:pPr>
              <w:spacing w:after="0" w:line="240" w:lineRule="auto"/>
              <w:jc w:val="center"/>
              <w:rPr>
                <w:rFonts w:ascii="Times New Roman" w:eastAsia="Times New Roman" w:hAnsi="Times New Roman" w:cs="Times New Roman"/>
                <w:b/>
                <w:sz w:val="24"/>
                <w:szCs w:val="24"/>
                <w:lang w:eastAsia="ru-RU"/>
              </w:rPr>
            </w:pPr>
            <w:r w:rsidRPr="00A55C38">
              <w:rPr>
                <w:rFonts w:ascii="Times New Roman" w:eastAsia="Times New Roman" w:hAnsi="Times New Roman" w:cs="Times New Roman"/>
                <w:b/>
                <w:sz w:val="24"/>
                <w:szCs w:val="24"/>
                <w:lang w:eastAsia="ru-RU"/>
              </w:rPr>
              <w:t>Направление работы</w:t>
            </w:r>
          </w:p>
        </w:tc>
        <w:tc>
          <w:tcPr>
            <w:tcW w:w="2517" w:type="dxa"/>
            <w:shd w:val="clear" w:color="auto" w:fill="auto"/>
          </w:tcPr>
          <w:p w:rsidR="00A55C38" w:rsidRPr="00A55C38" w:rsidRDefault="00A55C38" w:rsidP="00A55C38">
            <w:pPr>
              <w:spacing w:after="0" w:line="240" w:lineRule="auto"/>
              <w:jc w:val="center"/>
              <w:rPr>
                <w:rFonts w:ascii="Times New Roman" w:eastAsia="Times New Roman" w:hAnsi="Times New Roman" w:cs="Times New Roman"/>
                <w:b/>
                <w:sz w:val="24"/>
                <w:szCs w:val="24"/>
                <w:lang w:eastAsia="ru-RU"/>
              </w:rPr>
            </w:pPr>
            <w:r w:rsidRPr="00A55C38">
              <w:rPr>
                <w:rFonts w:ascii="Times New Roman" w:eastAsia="Times New Roman" w:hAnsi="Times New Roman" w:cs="Times New Roman"/>
                <w:b/>
                <w:sz w:val="24"/>
                <w:szCs w:val="24"/>
                <w:lang w:eastAsia="ru-RU"/>
              </w:rPr>
              <w:t>Связи между участниками</w:t>
            </w:r>
          </w:p>
        </w:tc>
      </w:tr>
      <w:tr w:rsidR="00A55C38" w:rsidRPr="00A55C38" w:rsidTr="00A55C38">
        <w:tc>
          <w:tcPr>
            <w:tcW w:w="2093"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Министерство образования Республики Карелия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4961"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Правовое регулирование деятельности в рамках Мероприятия;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Разработка и внедрение механизмов финансовой поддержки школ с низкими результатами обучения и школ, функционирующих в неблагоприятных социальных условиях, включая разработку региональной программы улучшения результатов обучения; </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Создание региональной инфраструктуры для оказания информационно-методической помощи школам</w:t>
            </w:r>
          </w:p>
        </w:tc>
        <w:tc>
          <w:tcPr>
            <w:tcW w:w="2517"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Совместно с государственным автономным учреждением дополнительного профессионального образования Республики Карелия «Карельский институт развития образования» </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(далее – ГАУ ДПО РК «Карельский институт развития образования»)</w:t>
            </w:r>
          </w:p>
        </w:tc>
      </w:tr>
      <w:tr w:rsidR="00A55C38" w:rsidRPr="00A55C38" w:rsidTr="00A55C38">
        <w:tc>
          <w:tcPr>
            <w:tcW w:w="2093"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 ГАУ ДПО РК «Карельский институт развития образования»</w:t>
            </w:r>
          </w:p>
        </w:tc>
        <w:tc>
          <w:tcPr>
            <w:tcW w:w="4961"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и внедрение механизмов методической поддержки школ с низкими результатами обучения и школ, функционирующих в неблагоприятных социальных условиях;</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 организация сетевого партнерства и обмена опытом между муниципалитетами, школами и учителями, создание объединений педагогов </w:t>
            </w:r>
            <w:r w:rsidRPr="00A55C38">
              <w:rPr>
                <w:rFonts w:ascii="Times New Roman" w:eastAsia="Times New Roman" w:hAnsi="Times New Roman" w:cs="Times New Roman"/>
                <w:sz w:val="24"/>
                <w:szCs w:val="24"/>
                <w:lang w:eastAsia="ru-RU"/>
              </w:rPr>
              <w:lastRenderedPageBreak/>
              <w:t>для совершенствования технологий преподавания;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и внедрение механизмов мониторинга результативности программ улучшения результатов обучения;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программы распространения в других субъектах Российской Федерации своей модели поддержки школ с низкими результатами обучения и школ, функционирующих в неблагоприятных социальных условиях</w:t>
            </w:r>
          </w:p>
        </w:tc>
        <w:tc>
          <w:tcPr>
            <w:tcW w:w="2517"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lastRenderedPageBreak/>
              <w:t xml:space="preserve">Совместно со всеми участниками реализации комплекса работ по мероприятию </w:t>
            </w:r>
          </w:p>
        </w:tc>
      </w:tr>
      <w:tr w:rsidR="00A55C38" w:rsidRPr="00A55C38" w:rsidTr="00A55C38">
        <w:tc>
          <w:tcPr>
            <w:tcW w:w="2093"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bCs/>
                <w:sz w:val="24"/>
                <w:szCs w:val="24"/>
                <w:lang w:eastAsia="ru-RU"/>
              </w:rPr>
            </w:pPr>
            <w:r w:rsidRPr="00A55C38">
              <w:rPr>
                <w:rFonts w:ascii="Times New Roman" w:eastAsia="Times New Roman" w:hAnsi="Times New Roman" w:cs="Times New Roman"/>
                <w:bCs/>
                <w:sz w:val="24"/>
                <w:szCs w:val="24"/>
                <w:lang w:eastAsia="ru-RU"/>
              </w:rPr>
              <w:lastRenderedPageBreak/>
              <w:t>Государственное автономное учреждение Республики Карелия «Центр оценки качества образования»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bCs/>
                <w:sz w:val="24"/>
                <w:szCs w:val="24"/>
                <w:lang w:eastAsia="ru-RU"/>
              </w:rPr>
              <w:t xml:space="preserve">(далее – </w:t>
            </w:r>
            <w:r w:rsidRPr="00A55C38">
              <w:rPr>
                <w:rFonts w:ascii="Times New Roman" w:eastAsia="Times New Roman" w:hAnsi="Times New Roman" w:cs="Times New Roman"/>
                <w:sz w:val="24"/>
                <w:szCs w:val="24"/>
                <w:lang w:eastAsia="ru-RU"/>
              </w:rPr>
              <w:t>ГАУ РК</w:t>
            </w:r>
            <w:r w:rsidRPr="00A55C38">
              <w:rPr>
                <w:rFonts w:ascii="Times New Roman" w:eastAsia="Times New Roman" w:hAnsi="Times New Roman" w:cs="Times New Roman"/>
                <w:bCs/>
                <w:sz w:val="24"/>
                <w:szCs w:val="24"/>
                <w:lang w:eastAsia="ru-RU"/>
              </w:rPr>
              <w:t xml:space="preserve"> «Центр оценки качества образования»)</w:t>
            </w:r>
          </w:p>
        </w:tc>
        <w:tc>
          <w:tcPr>
            <w:tcW w:w="4961"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идентификации школ с низкими результатами обучения и школ, функционирующих в неблагоприятных социальных условиях;</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и внедрение механизмов мониторинга результативности программ улучшения результатов обучения;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предоставление школам аналитических данных по результатам федеральных и региональных мониторингов</w:t>
            </w:r>
          </w:p>
        </w:tc>
        <w:tc>
          <w:tcPr>
            <w:tcW w:w="2517"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Совместно с </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ГАУ ДПО РК </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«Карельский институт развития образования»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r>
      <w:tr w:rsidR="00A55C38" w:rsidRPr="00A55C38" w:rsidTr="00A55C38">
        <w:tc>
          <w:tcPr>
            <w:tcW w:w="2093"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bCs/>
                <w:sz w:val="24"/>
                <w:szCs w:val="24"/>
                <w:lang w:eastAsia="ru-RU"/>
              </w:rPr>
            </w:pPr>
            <w:r w:rsidRPr="00A55C38">
              <w:rPr>
                <w:rFonts w:ascii="Times New Roman" w:eastAsia="Times New Roman" w:hAnsi="Times New Roman" w:cs="Times New Roman"/>
                <w:bCs/>
                <w:sz w:val="24"/>
                <w:szCs w:val="24"/>
                <w:lang w:eastAsia="ru-RU"/>
              </w:rPr>
              <w:t>Муниципальное автономное учреждение дополнительного профессионального образования Петрозаводского городского округа «Центр развития образования»</w:t>
            </w:r>
          </w:p>
          <w:p w:rsidR="00A55C38" w:rsidRPr="00A55C38" w:rsidRDefault="00A55C38" w:rsidP="00A55C38">
            <w:pPr>
              <w:spacing w:after="0" w:line="240" w:lineRule="auto"/>
              <w:jc w:val="both"/>
              <w:rPr>
                <w:rFonts w:ascii="Times New Roman" w:eastAsia="Times New Roman" w:hAnsi="Times New Roman" w:cs="Times New Roman"/>
                <w:bCs/>
                <w:sz w:val="24"/>
                <w:szCs w:val="24"/>
                <w:lang w:eastAsia="ru-RU"/>
              </w:rPr>
            </w:pPr>
            <w:r w:rsidRPr="00A55C38">
              <w:rPr>
                <w:rFonts w:ascii="Times New Roman" w:eastAsia="Times New Roman" w:hAnsi="Times New Roman" w:cs="Times New Roman"/>
                <w:bCs/>
                <w:sz w:val="24"/>
                <w:szCs w:val="24"/>
                <w:lang w:eastAsia="ru-RU"/>
              </w:rPr>
              <w:t xml:space="preserve">(далее – МАУ ДПО Петрозаводского городского округа «Центр развития </w:t>
            </w:r>
          </w:p>
          <w:p w:rsidR="00A55C38" w:rsidRPr="00A55C38" w:rsidRDefault="00A55C38" w:rsidP="00A55C38">
            <w:pPr>
              <w:spacing w:after="0" w:line="240" w:lineRule="auto"/>
              <w:jc w:val="both"/>
              <w:rPr>
                <w:rFonts w:ascii="Times New Roman" w:eastAsia="Times New Roman" w:hAnsi="Times New Roman" w:cs="Times New Roman"/>
                <w:bCs/>
                <w:sz w:val="24"/>
                <w:szCs w:val="24"/>
                <w:lang w:eastAsia="ru-RU"/>
              </w:rPr>
            </w:pPr>
            <w:r w:rsidRPr="00A55C38">
              <w:rPr>
                <w:rFonts w:ascii="Times New Roman" w:eastAsia="Times New Roman" w:hAnsi="Times New Roman" w:cs="Times New Roman"/>
                <w:bCs/>
                <w:sz w:val="24"/>
                <w:szCs w:val="24"/>
                <w:lang w:eastAsia="ru-RU"/>
              </w:rPr>
              <w:t>образования»)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4961"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и внедрение механизмов методической поддержки школ с низкими результатами обучения и школ, функционирующих в неблагоприятных социальных условиях;</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муниципальной программы улучшения результатов обучения;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 организация сетевого партнерства и обмена опытом между школами и учителями, создание объединений педагогов для совершенствования технологий преподавания</w:t>
            </w:r>
          </w:p>
        </w:tc>
        <w:tc>
          <w:tcPr>
            <w:tcW w:w="2517"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Совместно с </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ГАУ ДПО РК </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«Карельский институт развития образования»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r>
      <w:tr w:rsidR="00A55C38" w:rsidRPr="00A55C38" w:rsidTr="00A55C38">
        <w:tc>
          <w:tcPr>
            <w:tcW w:w="2093"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Школы с низкими результатами обучения</w:t>
            </w:r>
          </w:p>
        </w:tc>
        <w:tc>
          <w:tcPr>
            <w:tcW w:w="4961"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анализа данных об образовательных результатах и внешних социальных условиях работы;</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школьной программы улучшения результатов обучения;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мониторинга качества обучения, качества преподавания, управления и школьной среды</w:t>
            </w:r>
          </w:p>
        </w:tc>
        <w:tc>
          <w:tcPr>
            <w:tcW w:w="2517"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Заключение партнерских договоров со школами с высокими результатами обучения, имеющими программы управления качеством образования</w:t>
            </w:r>
          </w:p>
        </w:tc>
      </w:tr>
      <w:tr w:rsidR="00A55C38" w:rsidRPr="00A55C38" w:rsidTr="00A55C38">
        <w:tc>
          <w:tcPr>
            <w:tcW w:w="2093"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lastRenderedPageBreak/>
              <w:t>Школы, функционирую-</w:t>
            </w:r>
            <w:proofErr w:type="spellStart"/>
            <w:r w:rsidRPr="00A55C38">
              <w:rPr>
                <w:rFonts w:ascii="Times New Roman" w:eastAsia="Times New Roman" w:hAnsi="Times New Roman" w:cs="Times New Roman"/>
                <w:sz w:val="24"/>
                <w:szCs w:val="24"/>
                <w:lang w:eastAsia="ru-RU"/>
              </w:rPr>
              <w:t>щие</w:t>
            </w:r>
            <w:proofErr w:type="spellEnd"/>
            <w:r w:rsidRPr="00A55C38">
              <w:rPr>
                <w:rFonts w:ascii="Times New Roman" w:eastAsia="Times New Roman" w:hAnsi="Times New Roman" w:cs="Times New Roman"/>
                <w:sz w:val="24"/>
                <w:szCs w:val="24"/>
                <w:lang w:eastAsia="ru-RU"/>
              </w:rPr>
              <w:t xml:space="preserve"> в неблагоприятных социальных условиях</w:t>
            </w:r>
          </w:p>
        </w:tc>
        <w:tc>
          <w:tcPr>
            <w:tcW w:w="4961"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анализа данных об образовательных результатах и внешних социальных условиях работы;</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школьной программы улучшения результатов обучения;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мониторинга качества обучения, качества преподавания, управления и школьной среды;</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создание и организация деятельности объединений педагогов для совершенствования технологий обучения</w:t>
            </w:r>
          </w:p>
        </w:tc>
        <w:tc>
          <w:tcPr>
            <w:tcW w:w="2517"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Заключение партнерских договоров со школами с высокими результатами обучения, имеющими программы управления качеством образования</w:t>
            </w:r>
          </w:p>
        </w:tc>
      </w:tr>
      <w:tr w:rsidR="00A55C38" w:rsidRPr="00A55C38" w:rsidTr="00A55C38">
        <w:tc>
          <w:tcPr>
            <w:tcW w:w="2093"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Школы с высокими результатами обучения, имеющие программы управления качеством образования</w:t>
            </w:r>
          </w:p>
        </w:tc>
        <w:tc>
          <w:tcPr>
            <w:tcW w:w="4961"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Распространение моделей высокого качества образования, деятельности объединений педагогов для совершенствования технологий обучения</w:t>
            </w:r>
          </w:p>
        </w:tc>
        <w:tc>
          <w:tcPr>
            <w:tcW w:w="2517" w:type="dxa"/>
            <w:shd w:val="clear" w:color="auto" w:fill="auto"/>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Заключение партнерских договоров со школами с низкими результатами обучения, школами, функционирующими в неблагоприятных социальных условиях</w:t>
            </w:r>
          </w:p>
        </w:tc>
      </w:tr>
    </w:tbl>
    <w:p w:rsidR="00A55C38" w:rsidRPr="00A55C38" w:rsidRDefault="00A55C38" w:rsidP="00A55C38">
      <w:pPr>
        <w:widowControl w:val="0"/>
        <w:tabs>
          <w:tab w:val="left" w:pos="1383"/>
        </w:tabs>
        <w:spacing w:after="0" w:line="360" w:lineRule="auto"/>
        <w:ind w:right="80"/>
        <w:jc w:val="both"/>
        <w:rPr>
          <w:rFonts w:ascii="Times New Roman" w:eastAsia="Times New Roman" w:hAnsi="Times New Roman" w:cs="Times New Roman"/>
          <w:b/>
          <w:sz w:val="28"/>
          <w:szCs w:val="28"/>
          <w:lang w:eastAsia="x-none"/>
        </w:rPr>
      </w:pPr>
    </w:p>
    <w:p w:rsidR="00A55C38" w:rsidRPr="00A55C38" w:rsidRDefault="00A55C38" w:rsidP="00A55C38">
      <w:pPr>
        <w:widowControl w:val="0"/>
        <w:tabs>
          <w:tab w:val="left" w:pos="1383"/>
        </w:tabs>
        <w:spacing w:after="0" w:line="360" w:lineRule="auto"/>
        <w:ind w:right="80" w:firstLine="709"/>
        <w:jc w:val="both"/>
        <w:rPr>
          <w:rFonts w:ascii="Times New Roman" w:eastAsia="Times New Roman" w:hAnsi="Times New Roman" w:cs="Times New Roman"/>
          <w:b/>
          <w:sz w:val="28"/>
          <w:szCs w:val="28"/>
          <w:lang w:val="x-none" w:eastAsia="x-none"/>
        </w:rPr>
      </w:pPr>
      <w:r w:rsidRPr="00A55C38">
        <w:rPr>
          <w:rFonts w:ascii="Times New Roman" w:eastAsia="Times New Roman" w:hAnsi="Times New Roman" w:cs="Times New Roman"/>
          <w:b/>
          <w:sz w:val="28"/>
          <w:szCs w:val="28"/>
          <w:lang w:val="x-none" w:eastAsia="x-none"/>
        </w:rPr>
        <w:t>1.2.4. Квалификационный уровень экспертов в субъекте Российской Федерации, обеспечивающих консультационную поддержку по разработке и реализации программ помощи школам с низкими результатами обучения и школам, функционирующим в сложных социальных условиях, программ улучшения результатов обучения в этих школах (резюме экспертов с подтверждением уровня квалификации):</w:t>
      </w:r>
    </w:p>
    <w:p w:rsidR="00A55C38" w:rsidRPr="00A55C38" w:rsidRDefault="00A55C38" w:rsidP="00A55C38">
      <w:pPr>
        <w:spacing w:after="0" w:line="360" w:lineRule="auto"/>
        <w:ind w:firstLine="709"/>
        <w:jc w:val="both"/>
        <w:rPr>
          <w:rFonts w:ascii="Times New Roman" w:eastAsia="Times New Roman" w:hAnsi="Times New Roman" w:cs="Times New Roman"/>
          <w:bCs/>
          <w:sz w:val="28"/>
          <w:szCs w:val="28"/>
          <w:lang w:eastAsia="ru-RU"/>
        </w:rPr>
      </w:pPr>
      <w:r w:rsidRPr="00A55C38">
        <w:rPr>
          <w:rFonts w:ascii="Times New Roman" w:eastAsia="Times New Roman" w:hAnsi="Times New Roman" w:cs="Times New Roman"/>
          <w:sz w:val="28"/>
          <w:szCs w:val="28"/>
          <w:lang w:eastAsia="ru-RU"/>
        </w:rPr>
        <w:t>В состав экспертов (8 человек) включены специалисты ГАУ ДПО РК «Карельский институт развития образования» (проректор, руководитель центра непрерывного повышения профессионального мастерства педагогических работников, заведующий отделом развития общего образования), ФГБОУ ВО «Петрозаводский государственный университет» (профессор), ГАУ РК</w:t>
      </w:r>
      <w:r w:rsidRPr="00A55C38">
        <w:rPr>
          <w:rFonts w:ascii="Times New Roman" w:eastAsia="Times New Roman" w:hAnsi="Times New Roman" w:cs="Times New Roman"/>
          <w:bCs/>
          <w:sz w:val="28"/>
          <w:szCs w:val="28"/>
          <w:lang w:eastAsia="ru-RU"/>
        </w:rPr>
        <w:t xml:space="preserve"> «Центр оценки качества образования» (директор), МАУ ДПО Петрозаводского городского округа «Центр </w:t>
      </w:r>
      <w:r w:rsidRPr="00A55C38">
        <w:rPr>
          <w:rFonts w:ascii="Times New Roman" w:eastAsia="Times New Roman" w:hAnsi="Times New Roman" w:cs="Times New Roman"/>
          <w:sz w:val="28"/>
          <w:szCs w:val="28"/>
          <w:lang w:eastAsia="ru-RU"/>
        </w:rPr>
        <w:t xml:space="preserve">развития образования» (директор, заместитель директора), МОУ Петрозаводского </w:t>
      </w:r>
      <w:r w:rsidRPr="00A55C38">
        <w:rPr>
          <w:rFonts w:ascii="Times New Roman" w:eastAsia="Times New Roman" w:hAnsi="Times New Roman" w:cs="Times New Roman"/>
          <w:sz w:val="28"/>
          <w:szCs w:val="28"/>
          <w:lang w:eastAsia="ru-RU"/>
        </w:rPr>
        <w:lastRenderedPageBreak/>
        <w:t>городского округа «Средняя общеобразовательная</w:t>
      </w:r>
      <w:r w:rsidRPr="00A55C38">
        <w:rPr>
          <w:rFonts w:ascii="Times New Roman" w:eastAsia="Times New Roman" w:hAnsi="Times New Roman" w:cs="Times New Roman"/>
          <w:bCs/>
          <w:sz w:val="28"/>
          <w:szCs w:val="28"/>
          <w:lang w:eastAsia="ru-RU"/>
        </w:rPr>
        <w:t xml:space="preserve"> школа № 2 «Источник» (директор).</w:t>
      </w:r>
    </w:p>
    <w:p w:rsidR="00A55C38" w:rsidRPr="00A55C38" w:rsidRDefault="00A55C38" w:rsidP="00A55C38">
      <w:pPr>
        <w:spacing w:after="0" w:line="360" w:lineRule="auto"/>
        <w:ind w:firstLine="544"/>
        <w:jc w:val="both"/>
        <w:rPr>
          <w:rFonts w:ascii="Times New Roman" w:eastAsia="Times New Roman" w:hAnsi="Times New Roman" w:cs="Times New Roman"/>
          <w:bCs/>
          <w:sz w:val="28"/>
          <w:szCs w:val="28"/>
          <w:lang w:eastAsia="ru-RU"/>
        </w:rPr>
      </w:pPr>
      <w:r w:rsidRPr="00A55C38">
        <w:rPr>
          <w:rFonts w:ascii="Times New Roman" w:eastAsia="Times New Roman" w:hAnsi="Times New Roman" w:cs="Times New Roman"/>
          <w:bCs/>
          <w:sz w:val="28"/>
          <w:szCs w:val="28"/>
          <w:lang w:eastAsia="ru-RU"/>
        </w:rPr>
        <w:t xml:space="preserve">Пять экспертов из 8 имеют ученую степень кандидата наук, один эксперт – доктор педагогических </w:t>
      </w:r>
      <w:proofErr w:type="gramStart"/>
      <w:r w:rsidRPr="00A55C38">
        <w:rPr>
          <w:rFonts w:ascii="Times New Roman" w:eastAsia="Times New Roman" w:hAnsi="Times New Roman" w:cs="Times New Roman"/>
          <w:bCs/>
          <w:sz w:val="28"/>
          <w:szCs w:val="28"/>
          <w:lang w:eastAsia="ru-RU"/>
        </w:rPr>
        <w:t>наук,  2</w:t>
      </w:r>
      <w:proofErr w:type="gramEnd"/>
      <w:r w:rsidRPr="00A55C38">
        <w:rPr>
          <w:rFonts w:ascii="Times New Roman" w:eastAsia="Times New Roman" w:hAnsi="Times New Roman" w:cs="Times New Roman"/>
          <w:bCs/>
          <w:sz w:val="28"/>
          <w:szCs w:val="28"/>
          <w:lang w:eastAsia="ru-RU"/>
        </w:rPr>
        <w:t xml:space="preserve"> человека закончили Российскую академию народного хозяйства и государственной службы при Президенте Российской Федерации по специальности «Государственное и муниципальное управление», 2 эксперта прошли президентскую программу подготовки управленческих кадров для организаций народного хозяйства Российской Федерации по направлению «Менеджмент».</w:t>
      </w:r>
    </w:p>
    <w:p w:rsidR="00A55C38" w:rsidRPr="00A55C38" w:rsidRDefault="00A55C38" w:rsidP="00A55C38">
      <w:pPr>
        <w:spacing w:after="0" w:line="360" w:lineRule="auto"/>
        <w:ind w:firstLine="544"/>
        <w:jc w:val="both"/>
        <w:rPr>
          <w:rFonts w:ascii="Times New Roman" w:eastAsia="Times New Roman" w:hAnsi="Times New Roman" w:cs="Times New Roman"/>
          <w:bCs/>
          <w:sz w:val="28"/>
          <w:szCs w:val="28"/>
          <w:lang w:eastAsia="ru-RU"/>
        </w:rPr>
      </w:pPr>
      <w:r w:rsidRPr="00A55C38">
        <w:rPr>
          <w:rFonts w:ascii="Times New Roman" w:eastAsia="Times New Roman" w:hAnsi="Times New Roman" w:cs="Times New Roman"/>
          <w:bCs/>
          <w:sz w:val="28"/>
          <w:szCs w:val="28"/>
          <w:lang w:eastAsia="ru-RU"/>
        </w:rPr>
        <w:t>Все эксперты обладают опытом реализации крупных межрегиональных и международных проектов, являются авторами учебных пособий и методических разработок, связанных с тематикой проекта (резюме прилагаются).</w:t>
      </w:r>
    </w:p>
    <w:p w:rsidR="00A55C38" w:rsidRPr="00A55C38" w:rsidRDefault="00A55C38" w:rsidP="00A55C38">
      <w:pPr>
        <w:widowControl w:val="0"/>
        <w:tabs>
          <w:tab w:val="left" w:pos="1383"/>
        </w:tabs>
        <w:spacing w:after="66" w:line="360" w:lineRule="auto"/>
        <w:ind w:firstLine="544"/>
        <w:jc w:val="both"/>
        <w:rPr>
          <w:rFonts w:ascii="Times New Roman" w:eastAsia="Times New Roman" w:hAnsi="Times New Roman" w:cs="Times New Roman"/>
          <w:b/>
          <w:sz w:val="28"/>
          <w:szCs w:val="28"/>
          <w:lang w:val="x-none" w:eastAsia="x-none"/>
        </w:rPr>
      </w:pPr>
      <w:r w:rsidRPr="00A55C38">
        <w:rPr>
          <w:rFonts w:ascii="Times New Roman" w:eastAsia="Times New Roman" w:hAnsi="Times New Roman" w:cs="Times New Roman"/>
          <w:b/>
          <w:sz w:val="28"/>
          <w:szCs w:val="28"/>
          <w:lang w:val="x-none" w:eastAsia="x-none"/>
        </w:rPr>
        <w:t>1.2.5. Ожидаемые результаты</w:t>
      </w:r>
      <w:r w:rsidRPr="00A55C38">
        <w:rPr>
          <w:rFonts w:ascii="Times New Roman" w:eastAsia="Times New Roman" w:hAnsi="Times New Roman" w:cs="Times New Roman"/>
          <w:b/>
          <w:sz w:val="28"/>
          <w:szCs w:val="28"/>
          <w:lang w:val="en-US"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3402"/>
        <w:gridCol w:w="3651"/>
      </w:tblGrid>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п/п</w:t>
            </w:r>
          </w:p>
        </w:tc>
        <w:tc>
          <w:tcPr>
            <w:tcW w:w="1984"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Наименование мероприятия</w:t>
            </w:r>
          </w:p>
        </w:tc>
        <w:tc>
          <w:tcPr>
            <w:tcW w:w="3402"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Минимальные требования (в отношении отдельного региона-получателя субсидии)</w:t>
            </w:r>
          </w:p>
        </w:tc>
        <w:tc>
          <w:tcPr>
            <w:tcW w:w="3651"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Предложение региона</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1.</w:t>
            </w: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Повышение качества образования в школах с низкими результатами обучения и в школах, функционирую-</w:t>
            </w:r>
            <w:proofErr w:type="spellStart"/>
            <w:r w:rsidRPr="00A55C38">
              <w:rPr>
                <w:rFonts w:ascii="Times New Roman" w:eastAsia="Times New Roman" w:hAnsi="Times New Roman" w:cs="Times New Roman"/>
                <w:sz w:val="24"/>
                <w:szCs w:val="24"/>
                <w:lang w:eastAsia="ru-RU"/>
              </w:rPr>
              <w:t>щих</w:t>
            </w:r>
            <w:proofErr w:type="spellEnd"/>
            <w:r w:rsidRPr="00A55C38">
              <w:rPr>
                <w:rFonts w:ascii="Times New Roman" w:eastAsia="Times New Roman" w:hAnsi="Times New Roman" w:cs="Times New Roman"/>
                <w:sz w:val="24"/>
                <w:szCs w:val="24"/>
                <w:lang w:eastAsia="ru-RU"/>
              </w:rPr>
              <w:t xml:space="preserve"> в </w:t>
            </w:r>
            <w:proofErr w:type="spellStart"/>
            <w:r w:rsidRPr="00A55C38">
              <w:rPr>
                <w:rFonts w:ascii="Times New Roman" w:eastAsia="Times New Roman" w:hAnsi="Times New Roman" w:cs="Times New Roman"/>
                <w:sz w:val="24"/>
                <w:szCs w:val="24"/>
                <w:lang w:eastAsia="ru-RU"/>
              </w:rPr>
              <w:t>неблагоприят-ных</w:t>
            </w:r>
            <w:proofErr w:type="spellEnd"/>
            <w:r w:rsidRPr="00A55C38">
              <w:rPr>
                <w:rFonts w:ascii="Times New Roman" w:eastAsia="Times New Roman" w:hAnsi="Times New Roman" w:cs="Times New Roman"/>
                <w:sz w:val="24"/>
                <w:szCs w:val="24"/>
                <w:lang w:eastAsia="ru-RU"/>
              </w:rPr>
              <w:t xml:space="preserve"> социальных условиях, путем реализации региональных проектов и распространение их результатов</w:t>
            </w: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1. Проведение (в 100% школ) анализа данных об образовательных результатах и внешних социальных условий работы школ региона, идентификация группы школ с низкими результатами обучения и школ, функционирующих в неблагоприятных социальных условиях с учетом установленных критериев и показателей.</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1. Проведение (в 100% школ) анализа данных об образовательных результатах и внешних социальных условиях работы школ; идентификация группы школ с низкими результатами обучения и школ, функционирующих в неблагоприятных социальных условиях с учетом установленных критериев и показателей; проведение входного, промежуточного и итогового мониторинга образовательных результатов и социальных условий (контекстных данных) работы школ с низкими результатами обучения и школ, функционирующих в неблагоприятных социальных условиях.</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2. Разработка региональной программы поддержки школ с низкими результатами обучения и школ, функционирующих в неблагоприятных социальных условиях, реализуемой в рамках региональной программы развития образования региона (в отношении не менее 10% </w:t>
            </w:r>
            <w:proofErr w:type="gramStart"/>
            <w:r w:rsidRPr="00A55C38">
              <w:rPr>
                <w:rFonts w:ascii="Times New Roman" w:eastAsia="Times New Roman" w:hAnsi="Times New Roman" w:cs="Times New Roman"/>
                <w:sz w:val="24"/>
                <w:szCs w:val="24"/>
                <w:lang w:eastAsia="ru-RU"/>
              </w:rPr>
              <w:t>школ данной категории</w:t>
            </w:r>
            <w:proofErr w:type="gramEnd"/>
            <w:r w:rsidRPr="00A55C38">
              <w:rPr>
                <w:rFonts w:ascii="Times New Roman" w:eastAsia="Times New Roman" w:hAnsi="Times New Roman" w:cs="Times New Roman"/>
                <w:sz w:val="24"/>
                <w:szCs w:val="24"/>
                <w:lang w:eastAsia="ru-RU"/>
              </w:rPr>
              <w:t xml:space="preserve"> идентифицированных согласно п.1);</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 разработка пакета нормативных актов, обеспечивающих реализацию программ</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2. Разработка региональной программы поддержки школ с низкими результатами обучения и школ, функционирующих в неблагоприятных социальных условиях, реализуемой в рамках региональной программы развития образования региона (в отношении не менее 15% </w:t>
            </w:r>
            <w:proofErr w:type="gramStart"/>
            <w:r w:rsidRPr="00A55C38">
              <w:rPr>
                <w:rFonts w:ascii="Times New Roman" w:eastAsia="Times New Roman" w:hAnsi="Times New Roman" w:cs="Times New Roman"/>
                <w:sz w:val="24"/>
                <w:szCs w:val="24"/>
                <w:lang w:eastAsia="ru-RU"/>
              </w:rPr>
              <w:t>школ данной категории</w:t>
            </w:r>
            <w:proofErr w:type="gramEnd"/>
            <w:r w:rsidRPr="00A55C38">
              <w:rPr>
                <w:rFonts w:ascii="Times New Roman" w:eastAsia="Times New Roman" w:hAnsi="Times New Roman" w:cs="Times New Roman"/>
                <w:sz w:val="24"/>
                <w:szCs w:val="24"/>
                <w:lang w:eastAsia="ru-RU"/>
              </w:rPr>
              <w:t xml:space="preserve"> идентифицированных согласно п.1);</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 разработка пакета нормативных актов, обеспечивающих реализацию программ.</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3.Создание региональной и муниципальной (в 50% муниципалитетов) инфраструктуры для оказания информационно-методической помощи школам;</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 предоставление школам аналитических данных по результатам федеральных и региональных мониторингов;</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консультирование и </w:t>
            </w:r>
            <w:proofErr w:type="spellStart"/>
            <w:r w:rsidRPr="00A55C38">
              <w:rPr>
                <w:rFonts w:ascii="Times New Roman" w:eastAsia="Times New Roman" w:hAnsi="Times New Roman" w:cs="Times New Roman"/>
                <w:sz w:val="24"/>
                <w:szCs w:val="24"/>
                <w:lang w:eastAsia="ru-RU"/>
              </w:rPr>
              <w:t>тьюторское</w:t>
            </w:r>
            <w:proofErr w:type="spellEnd"/>
            <w:r w:rsidRPr="00A55C38">
              <w:rPr>
                <w:rFonts w:ascii="Times New Roman" w:eastAsia="Times New Roman" w:hAnsi="Times New Roman" w:cs="Times New Roman"/>
                <w:sz w:val="24"/>
                <w:szCs w:val="24"/>
                <w:lang w:eastAsia="ru-RU"/>
              </w:rPr>
              <w:t xml:space="preserve"> сопровождение школ и педагогов данных школ.</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3. Создание региональной и муниципальной (в 61% муниципалитетов) инфраструктуры для оказания информационно-методической помощи школам;</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предоставление школам аналитических данных по результатам федеральных и региональных мониторингов;</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консультирование и </w:t>
            </w:r>
            <w:proofErr w:type="spellStart"/>
            <w:r w:rsidRPr="00A55C38">
              <w:rPr>
                <w:rFonts w:ascii="Times New Roman" w:eastAsia="Times New Roman" w:hAnsi="Times New Roman" w:cs="Times New Roman"/>
                <w:sz w:val="24"/>
                <w:szCs w:val="24"/>
                <w:lang w:eastAsia="ru-RU"/>
              </w:rPr>
              <w:t>тьюторское</w:t>
            </w:r>
            <w:proofErr w:type="spellEnd"/>
            <w:r w:rsidRPr="00A55C38">
              <w:rPr>
                <w:rFonts w:ascii="Times New Roman" w:eastAsia="Times New Roman" w:hAnsi="Times New Roman" w:cs="Times New Roman"/>
                <w:sz w:val="24"/>
                <w:szCs w:val="24"/>
                <w:lang w:eastAsia="ru-RU"/>
              </w:rPr>
              <w:t xml:space="preserve"> сопровождение школ и педагогов</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4. Заключение партнерских договоров (не менее 5-ти) школ с низкими результатами обучения и школ, функционирующих в неблагоприятных социальных условиях со школами с высокими результатами обучения;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региональных мероприятий (не менее 4-х в год) по обмену опытом между школами</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4. Заключение партнерских договоров (не менее 10-ти; не менее 50%) школ с низкими результатами обучения и школ, функционирующих в неблагоприятных социальных условиях со школами с высокими результатами обучения;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региональных мероприятий (не менее 5-ти в год) по обмену опытом между школами</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5. Введение в школах с низкими результатами обучения и школах, функционирующих в неблагоприятных социальных </w:t>
            </w:r>
            <w:r w:rsidRPr="00A55C38">
              <w:rPr>
                <w:rFonts w:ascii="Times New Roman" w:eastAsia="Times New Roman" w:hAnsi="Times New Roman" w:cs="Times New Roman"/>
                <w:sz w:val="24"/>
                <w:szCs w:val="24"/>
                <w:lang w:eastAsia="ru-RU"/>
              </w:rPr>
              <w:lastRenderedPageBreak/>
              <w:t>условиях штатных должностей специалистов (психологов, дефектологов, логопедов), социальных педагогов и педагогов дополнительного образования.</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lastRenderedPageBreak/>
              <w:t xml:space="preserve">5. Введение в школах с низкими результатами обучения и школах, функционирующих в неблагоприятных социальных условиях штатных должностей </w:t>
            </w:r>
            <w:r w:rsidRPr="00A55C38">
              <w:rPr>
                <w:rFonts w:ascii="Times New Roman" w:eastAsia="Times New Roman" w:hAnsi="Times New Roman" w:cs="Times New Roman"/>
                <w:sz w:val="24"/>
                <w:szCs w:val="24"/>
                <w:lang w:eastAsia="ru-RU"/>
              </w:rPr>
              <w:lastRenderedPageBreak/>
              <w:t>специалистов (психологов, дефектологов, логопедов), социальных педагогов и педагогов дополнительного образования.</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6. Проведение (не реже одного раза в год) в школах с низкими результатами обучения и школах, функционирующих в неблагоприятных социальных условиях, мониторинга качества результатов обучения, а также качества преподавания, управления и школьной среды.</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6. Регулярное (не реже одного раза в год) проведение в школах с низкими результатами обучения и школах, функционирующих в неблагоприятных социальных условиях мониторинга качества результатов обучения, а также качества преподавания, управления и школьной среды.</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7. Проведение курсов повышения квалификации для директоров, заместителей директоров и учителей школ с низкими результатами обучения и школ, функционирующих в неблагоприятных социальных условиях (не менее 5-ти человек от каждой школы) по повышению качества преподавания и управления; проведение на базе школ краткосрочных мероприятий по повышению качества преподавания для педагогических коллективов и отдельных педагогов.</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7. Проведение курсов повышения квалификации для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управленческих команд;</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школьных команд;</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педагогических коллективов;</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 отдельных категорий педагогических и руководящих кадров школ с низкими результатами обучения и школ, функционирующих в неблагоприятных социальных условиях (не менее 7 человек от каждой школы); </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проведение на базе школ краткосрочных мероприятий (включая стажировку и индивидуальный </w:t>
            </w:r>
            <w:proofErr w:type="spellStart"/>
            <w:r w:rsidRPr="00A55C38">
              <w:rPr>
                <w:rFonts w:ascii="Times New Roman" w:eastAsia="Times New Roman" w:hAnsi="Times New Roman" w:cs="Times New Roman"/>
                <w:sz w:val="24"/>
                <w:szCs w:val="24"/>
                <w:lang w:eastAsia="ru-RU"/>
              </w:rPr>
              <w:t>коучинг</w:t>
            </w:r>
            <w:proofErr w:type="spellEnd"/>
            <w:r w:rsidRPr="00A55C38">
              <w:rPr>
                <w:rFonts w:ascii="Times New Roman" w:eastAsia="Times New Roman" w:hAnsi="Times New Roman" w:cs="Times New Roman"/>
                <w:sz w:val="24"/>
                <w:szCs w:val="24"/>
                <w:lang w:eastAsia="ru-RU"/>
              </w:rPr>
              <w:t>) по повышению качества преподавания для педагогических коллективов и отдельных педагогов.</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8. Создание и организация деятельности (в 100% школ, включенных в региональные программы повышения образовательных результатов) объединений педагогов для совершенствования технологий обучения.</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8. Создание и организация деятельности (в 100% школ, включенных в региональные программы повышения образовательных результатов) объединений педагогов для совершенствования технологий обучения.</w:t>
            </w:r>
          </w:p>
        </w:tc>
      </w:tr>
      <w:tr w:rsidR="00A55C38" w:rsidRPr="00A55C38" w:rsidTr="00A55C38">
        <w:tc>
          <w:tcPr>
            <w:tcW w:w="53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1984"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3402"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9. Проведение ежегодного межрегионального семинара (не менее 40 участников из 4-х регионов) по распространению и внедрению в субъектах </w:t>
            </w:r>
            <w:r w:rsidRPr="00A55C38">
              <w:rPr>
                <w:rFonts w:ascii="Times New Roman" w:eastAsia="Times New Roman" w:hAnsi="Times New Roman" w:cs="Times New Roman"/>
                <w:sz w:val="24"/>
                <w:szCs w:val="24"/>
                <w:lang w:eastAsia="ru-RU"/>
              </w:rPr>
              <w:lastRenderedPageBreak/>
              <w:t>Российской Федерации моделей и механизмов финансовой и методической поддержки школ с низкими результатами обучения и школ, функционирующих в неблагоприятных социальных условиях.</w:t>
            </w:r>
          </w:p>
        </w:tc>
        <w:tc>
          <w:tcPr>
            <w:tcW w:w="36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lastRenderedPageBreak/>
              <w:t xml:space="preserve">9. Проведение ежегодного межрегионального семинара (не менее 40 участников из 7-ти регионов) по распространению и внедрению в субъектах </w:t>
            </w:r>
            <w:r w:rsidRPr="00A55C38">
              <w:rPr>
                <w:rFonts w:ascii="Times New Roman" w:eastAsia="Times New Roman" w:hAnsi="Times New Roman" w:cs="Times New Roman"/>
                <w:sz w:val="24"/>
                <w:szCs w:val="24"/>
                <w:lang w:eastAsia="ru-RU"/>
              </w:rPr>
              <w:lastRenderedPageBreak/>
              <w:t>Российской Федерации моделей и механизмов финансовой и методической поддержки школ с низкими результатами обучения и школ, функционирующих в неблагоприятных социальных условиях.</w:t>
            </w:r>
          </w:p>
        </w:tc>
      </w:tr>
    </w:tbl>
    <w:p w:rsidR="00A55C38" w:rsidRPr="00A55C38" w:rsidRDefault="00A55C38" w:rsidP="00A55C38">
      <w:pPr>
        <w:widowControl w:val="0"/>
        <w:tabs>
          <w:tab w:val="left" w:leader="underscore" w:pos="2781"/>
          <w:tab w:val="left" w:leader="underscore" w:pos="9275"/>
        </w:tabs>
        <w:spacing w:after="0" w:line="360" w:lineRule="auto"/>
        <w:jc w:val="both"/>
        <w:rPr>
          <w:rFonts w:ascii="Times New Roman" w:eastAsia="Times New Roman" w:hAnsi="Times New Roman" w:cs="Times New Roman"/>
          <w:b/>
          <w:sz w:val="28"/>
          <w:szCs w:val="28"/>
          <w:lang w:val="x-none" w:eastAsia="x-none"/>
        </w:rPr>
      </w:pPr>
    </w:p>
    <w:p w:rsidR="00A55C38" w:rsidRPr="00A55C38" w:rsidRDefault="00A55C38" w:rsidP="00A55C38">
      <w:pPr>
        <w:widowControl w:val="0"/>
        <w:tabs>
          <w:tab w:val="left" w:leader="underscore" w:pos="2781"/>
          <w:tab w:val="left" w:leader="underscore" w:pos="9275"/>
        </w:tabs>
        <w:spacing w:after="0" w:line="360" w:lineRule="auto"/>
        <w:jc w:val="both"/>
        <w:rPr>
          <w:rFonts w:ascii="Times New Roman" w:eastAsia="Times New Roman" w:hAnsi="Times New Roman" w:cs="Times New Roman"/>
          <w:b/>
          <w:sz w:val="28"/>
          <w:szCs w:val="28"/>
          <w:lang w:val="x-none" w:eastAsia="x-none"/>
        </w:rPr>
      </w:pPr>
      <w:r w:rsidRPr="00A55C38">
        <w:rPr>
          <w:rFonts w:ascii="Times New Roman" w:eastAsia="Times New Roman" w:hAnsi="Times New Roman" w:cs="Times New Roman"/>
          <w:b/>
          <w:sz w:val="28"/>
          <w:szCs w:val="28"/>
          <w:lang w:val="x-none" w:eastAsia="x-none"/>
        </w:rPr>
        <w:t>1.2.6. Презентация (описание)</w:t>
      </w:r>
      <w:r w:rsidRPr="00A55C38">
        <w:rPr>
          <w:rFonts w:ascii="Times New Roman" w:eastAsia="Times New Roman" w:hAnsi="Times New Roman" w:cs="Times New Roman"/>
          <w:b/>
          <w:iCs/>
          <w:color w:val="000000"/>
          <w:sz w:val="28"/>
          <w:szCs w:val="28"/>
          <w:lang w:eastAsia="x-none"/>
        </w:rPr>
        <w:t>:</w:t>
      </w:r>
      <w:r w:rsidRPr="00A55C38">
        <w:rPr>
          <w:rFonts w:ascii="Times New Roman" w:eastAsia="Times New Roman" w:hAnsi="Times New Roman" w:cs="Times New Roman"/>
          <w:b/>
          <w:i/>
          <w:iCs/>
          <w:color w:val="000000"/>
          <w:sz w:val="28"/>
          <w:szCs w:val="28"/>
          <w:lang w:eastAsia="x-none"/>
        </w:rPr>
        <w:t xml:space="preserve"> </w:t>
      </w:r>
      <w:r w:rsidRPr="00A55C38">
        <w:rPr>
          <w:rFonts w:ascii="Times New Roman" w:eastAsia="Times New Roman" w:hAnsi="Times New Roman" w:cs="Times New Roman"/>
          <w:b/>
          <w:sz w:val="28"/>
          <w:szCs w:val="28"/>
          <w:lang w:val="x-none" w:eastAsia="x-none"/>
        </w:rPr>
        <w:t>действующих в субъекте Российской Федерации успешных моделей и механизмов поддержки школ с низкими результатами обучения и школ, функционирующих в неблагоприятных социальных условиях. Предложения по диссеминации данных моделей и механизмов в субъектах Российской Федерации:</w:t>
      </w:r>
    </w:p>
    <w:p w:rsidR="00A55C38" w:rsidRPr="00A55C38" w:rsidRDefault="00A55C38" w:rsidP="00A55C38">
      <w:pPr>
        <w:spacing w:after="0" w:line="360" w:lineRule="auto"/>
        <w:ind w:firstLine="584"/>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Республика Карелия с 2009 года включилась в реализацию межрегионального проекта «Комплексное сопровождение программ поддержки школ, работающих в сложных социальных контекстах»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(далее – Высшая школа экономики). Участие в проекте совместно с другими регионами Российской Федерации (Московская, Ярославская, Белгородская, Тамбовская, Томская, Костромская области) позволило изучить проблему, получить первый практический опыт. </w:t>
      </w:r>
    </w:p>
    <w:p w:rsidR="00A55C38" w:rsidRPr="00A55C38" w:rsidRDefault="00A55C38" w:rsidP="00A55C38">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2013 - 2014 годах в соответствии с Планом мероприятий поддержки школ Республики Карелия, работающих в сложных социальных условиях, утвержденным приказом Министерства образования Республики Карелия от 25 сентября 2013 года № 951 «Об утверждении Плана мероприятий поддержки школ Республики Карелия, работающих в сложных социальных условиях» были </w:t>
      </w:r>
      <w:r w:rsidRPr="00A55C38">
        <w:rPr>
          <w:rFonts w:ascii="Times New Roman" w:eastAsia="Calibri" w:hAnsi="Times New Roman" w:cs="Times New Roman"/>
          <w:sz w:val="28"/>
          <w:szCs w:val="28"/>
        </w:rPr>
        <w:t>осуществлены следующие мероприятия:</w:t>
      </w:r>
    </w:p>
    <w:p w:rsidR="00A55C38" w:rsidRPr="00A55C38" w:rsidRDefault="00A55C38" w:rsidP="00A55C38">
      <w:pPr>
        <w:spacing w:after="0" w:line="360" w:lineRule="auto"/>
        <w:ind w:firstLine="567"/>
        <w:jc w:val="both"/>
        <w:rPr>
          <w:rFonts w:ascii="Times New Roman" w:eastAsia="Calibri" w:hAnsi="Times New Roman" w:cs="Times New Roman"/>
          <w:sz w:val="28"/>
          <w:szCs w:val="28"/>
        </w:rPr>
      </w:pPr>
      <w:r w:rsidRPr="00A55C38">
        <w:rPr>
          <w:rFonts w:ascii="Times New Roman" w:eastAsia="Times New Roman" w:hAnsi="Times New Roman" w:cs="Times New Roman"/>
          <w:sz w:val="28"/>
          <w:szCs w:val="28"/>
          <w:lang w:eastAsia="ru-RU"/>
        </w:rPr>
        <w:lastRenderedPageBreak/>
        <w:t>– информационное консультирование представителей образовательных организаций-участников проекта по поддержке и сопровождению школ, находящихся в сложных социальных условиях;</w:t>
      </w:r>
    </w:p>
    <w:p w:rsidR="00A55C38" w:rsidRPr="00A55C38" w:rsidRDefault="00A55C38" w:rsidP="00A55C38">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разработка программы повышения квалификации «Профессиональные сообщества обучения как модель повышения качества школьного образования и профессионального развития учителей», направленной на повышение компетентности педагогов в области сопровождения и оценки индивидуального прогресса обучающихся, работы с детьми с особыми потребностями, учебными и поведенческими проблемами;</w:t>
      </w:r>
    </w:p>
    <w:p w:rsidR="00A55C38" w:rsidRPr="00A55C38" w:rsidRDefault="00A55C38" w:rsidP="00A55C38">
      <w:pPr>
        <w:spacing w:after="0" w:line="360" w:lineRule="auto"/>
        <w:ind w:firstLine="567"/>
        <w:jc w:val="both"/>
        <w:rPr>
          <w:rFonts w:ascii="Times New Roman" w:eastAsia="Calibri" w:hAnsi="Times New Roman" w:cs="Times New Roman"/>
          <w:sz w:val="28"/>
          <w:szCs w:val="28"/>
        </w:rPr>
      </w:pPr>
      <w:r w:rsidRPr="00A55C38">
        <w:rPr>
          <w:rFonts w:ascii="Times New Roman" w:eastAsia="Times New Roman" w:hAnsi="Times New Roman" w:cs="Times New Roman"/>
          <w:sz w:val="28"/>
          <w:szCs w:val="28"/>
          <w:lang w:eastAsia="ru-RU"/>
        </w:rPr>
        <w:t>– экспертиза материалов образовательных организаций, реализующих программы перехода в эффективный режим работы;</w:t>
      </w:r>
    </w:p>
    <w:p w:rsidR="00A55C38" w:rsidRPr="00A55C38" w:rsidRDefault="00A55C38" w:rsidP="00A55C38">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консультирование муниципальных координаторов по процедуре оценки результативности реализации программ перехода в эффективный режим работы, а также обеспечение взаимообмена проектами программ перехода в эффективный режим работы по направлениям:</w:t>
      </w:r>
    </w:p>
    <w:p w:rsidR="00A55C38" w:rsidRPr="00A55C38" w:rsidRDefault="00A55C38" w:rsidP="00A55C38">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подготовка и стимулирование сильных руководителей - лидеров для «неблагополучных школ»;</w:t>
      </w:r>
    </w:p>
    <w:p w:rsidR="00A55C38" w:rsidRPr="00A55C38" w:rsidRDefault="00A55C38" w:rsidP="00A55C38">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привлечение высококвалифицированных учителей в «неблагополучные» школы;</w:t>
      </w:r>
    </w:p>
    <w:p w:rsidR="00A55C38" w:rsidRPr="00A55C38" w:rsidRDefault="00A55C38" w:rsidP="00A55C38">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поддержка и поощрение учеников: от индивидуальных до общешкольных программ (сопровождение и консультирование; организация дополнительных занятий; развитие внеурочных мероприятий; каникулярные программы; продвижение).</w:t>
      </w:r>
    </w:p>
    <w:p w:rsidR="00A55C38" w:rsidRPr="00A55C38" w:rsidRDefault="00A55C38" w:rsidP="00A55C38">
      <w:pPr>
        <w:spacing w:after="0" w:line="360" w:lineRule="auto"/>
        <w:ind w:firstLine="544"/>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2014-2015 годах ГАУ ДПО РК «Карельский институт развития образования» как региональная инновационная площадка осуществлял реализацию инновационного проекта «Разработка и внедрение региональной стратегии помощи школам, работающим в особых социальных контекстах и показывающих низкие образовательные </w:t>
      </w:r>
      <w:r w:rsidRPr="00A55C38">
        <w:rPr>
          <w:rFonts w:ascii="Times New Roman" w:eastAsia="Times New Roman" w:hAnsi="Times New Roman" w:cs="Times New Roman"/>
          <w:sz w:val="28"/>
          <w:szCs w:val="28"/>
          <w:lang w:eastAsia="ru-RU"/>
        </w:rPr>
        <w:lastRenderedPageBreak/>
        <w:t xml:space="preserve">результаты». В качестве базовых площадок проекта были определены 9 общеобразовательных организаций Республики Карелия. В ходе проекта была организована серия экспертных семинаров: «Что такое эффективная школа», «Мероприятия по созданию системы индивидуализации обучения в условиях современной школы. Экстраполяция опыта </w:t>
      </w:r>
      <w:proofErr w:type="spellStart"/>
      <w:r w:rsidRPr="00A55C38">
        <w:rPr>
          <w:rFonts w:ascii="Times New Roman" w:eastAsia="Times New Roman" w:hAnsi="Times New Roman" w:cs="Times New Roman"/>
          <w:sz w:val="28"/>
          <w:szCs w:val="28"/>
          <w:lang w:eastAsia="ru-RU"/>
        </w:rPr>
        <w:t>тьюторства</w:t>
      </w:r>
      <w:proofErr w:type="spellEnd"/>
      <w:r w:rsidRPr="00A55C38">
        <w:rPr>
          <w:rFonts w:ascii="Times New Roman" w:eastAsia="Times New Roman" w:hAnsi="Times New Roman" w:cs="Times New Roman"/>
          <w:sz w:val="28"/>
          <w:szCs w:val="28"/>
          <w:lang w:eastAsia="ru-RU"/>
        </w:rPr>
        <w:t>», «</w:t>
      </w:r>
      <w:r w:rsidRPr="00A55C38">
        <w:rPr>
          <w:rFonts w:ascii="Times New Roman" w:eastAsia="Times New Roman" w:hAnsi="Times New Roman" w:cs="Times New Roman"/>
          <w:sz w:val="28"/>
          <w:szCs w:val="28"/>
          <w:lang w:val="en-US" w:eastAsia="ru-RU"/>
        </w:rPr>
        <w:t>Lesson</w:t>
      </w:r>
      <w:r w:rsidRPr="00A55C38">
        <w:rPr>
          <w:rFonts w:ascii="Times New Roman" w:eastAsia="Times New Roman" w:hAnsi="Times New Roman" w:cs="Times New Roman"/>
          <w:sz w:val="28"/>
          <w:szCs w:val="28"/>
          <w:lang w:eastAsia="ru-RU"/>
        </w:rPr>
        <w:t xml:space="preserve"> </w:t>
      </w:r>
      <w:r w:rsidRPr="00A55C38">
        <w:rPr>
          <w:rFonts w:ascii="Times New Roman" w:eastAsia="Times New Roman" w:hAnsi="Times New Roman" w:cs="Times New Roman"/>
          <w:sz w:val="28"/>
          <w:szCs w:val="28"/>
          <w:lang w:val="en-US" w:eastAsia="ru-RU"/>
        </w:rPr>
        <w:t>Study</w:t>
      </w:r>
      <w:r w:rsidRPr="00A55C38">
        <w:rPr>
          <w:rFonts w:ascii="Times New Roman" w:eastAsia="Times New Roman" w:hAnsi="Times New Roman" w:cs="Times New Roman"/>
          <w:sz w:val="28"/>
          <w:szCs w:val="28"/>
          <w:lang w:eastAsia="ru-RU"/>
        </w:rPr>
        <w:t xml:space="preserve">. Способствование улучшению преподавания и учения в классе», «Современная вечерняя школа – проблемы и перспективы», «Эффективность взаимодействия участников образовательных отношений как необходимое условие на пути к эффективной образовательной организации». По дополнительным профессиональным программам («Профессиональные сообщества обучения как модель повышения качества школьного образования и профессионального развития учителей», «Шаги на пути к эффективности», «Образовательная среда. Повышение качества работы школ, функционирующих в неблагоприятных социальных условиях: модели, практики, инструменты») прошли обучение 309 руководящих и педагогических работников. На основе разработанных в рамках проекта методических рекомендаций во всех базовых образовательных организациях, работающих в сложных социальных условиях, утверждены Программы перехода в эффективный режим работы. На платформе модульной объектно-ориентированной динамической обучающей среды </w:t>
      </w:r>
      <w:proofErr w:type="spellStart"/>
      <w:r w:rsidRPr="00A55C38">
        <w:rPr>
          <w:rFonts w:ascii="Times New Roman" w:eastAsia="Times New Roman" w:hAnsi="Times New Roman" w:cs="Times New Roman"/>
          <w:sz w:val="28"/>
          <w:szCs w:val="28"/>
          <w:lang w:eastAsia="ru-RU"/>
        </w:rPr>
        <w:t>Moodle</w:t>
      </w:r>
      <w:proofErr w:type="spellEnd"/>
      <w:r w:rsidRPr="00A55C38">
        <w:rPr>
          <w:rFonts w:ascii="Times New Roman" w:eastAsia="Times New Roman" w:hAnsi="Times New Roman" w:cs="Times New Roman"/>
          <w:sz w:val="28"/>
          <w:szCs w:val="28"/>
          <w:lang w:eastAsia="ru-RU"/>
        </w:rPr>
        <w:t xml:space="preserve"> ГАУ ДПО РК «Карельский институт развития образования» (</w:t>
      </w:r>
      <w:hyperlink r:id="rId7" w:history="1">
        <w:r w:rsidRPr="00A55C38">
          <w:rPr>
            <w:rFonts w:ascii="Times New Roman" w:eastAsia="Times New Roman" w:hAnsi="Times New Roman" w:cs="Times New Roman"/>
            <w:sz w:val="28"/>
            <w:szCs w:val="28"/>
            <w:u w:val="single"/>
            <w:lang w:eastAsia="ru-RU"/>
          </w:rPr>
          <w:t>http://do.kiro-karelia.ru</w:t>
        </w:r>
      </w:hyperlink>
      <w:r w:rsidRPr="00A55C38">
        <w:rPr>
          <w:rFonts w:ascii="Times New Roman" w:eastAsia="Times New Roman" w:hAnsi="Times New Roman" w:cs="Times New Roman"/>
          <w:sz w:val="28"/>
          <w:szCs w:val="28"/>
          <w:lang w:eastAsia="ru-RU"/>
        </w:rPr>
        <w:t>) создано профессиональное сетевое сообщество руководителей и педагогических работников, сетей школ, территориальных предметных (</w:t>
      </w:r>
      <w:proofErr w:type="spellStart"/>
      <w:r w:rsidRPr="00A55C38">
        <w:rPr>
          <w:rFonts w:ascii="Times New Roman" w:eastAsia="Times New Roman" w:hAnsi="Times New Roman" w:cs="Times New Roman"/>
          <w:sz w:val="28"/>
          <w:szCs w:val="28"/>
          <w:lang w:eastAsia="ru-RU"/>
        </w:rPr>
        <w:t>межпредметных</w:t>
      </w:r>
      <w:proofErr w:type="spellEnd"/>
      <w:r w:rsidRPr="00A55C38">
        <w:rPr>
          <w:rFonts w:ascii="Times New Roman" w:eastAsia="Times New Roman" w:hAnsi="Times New Roman" w:cs="Times New Roman"/>
          <w:sz w:val="28"/>
          <w:szCs w:val="28"/>
          <w:lang w:eastAsia="ru-RU"/>
        </w:rPr>
        <w:t>) объединений на муниципальном, региональном и межрегиональном уровнях по вопросам перевода школ в эффективный режим работы.</w:t>
      </w:r>
    </w:p>
    <w:p w:rsidR="00A55C38" w:rsidRPr="00A55C38" w:rsidRDefault="00A55C38" w:rsidP="00A55C38">
      <w:pPr>
        <w:spacing w:after="0" w:line="360" w:lineRule="auto"/>
        <w:ind w:left="62" w:firstLine="482"/>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2016-2017 годах Республика Карелия принимала участие в  конкурсных отборах региональных программ развития образования в целях предоставления бюджетам субъектов Российской Федерации субсидий на </w:t>
      </w:r>
      <w:r w:rsidRPr="00A55C38">
        <w:rPr>
          <w:rFonts w:ascii="Times New Roman" w:eastAsia="Times New Roman" w:hAnsi="Times New Roman" w:cs="Times New Roman"/>
          <w:sz w:val="28"/>
          <w:szCs w:val="28"/>
          <w:lang w:eastAsia="ru-RU"/>
        </w:rPr>
        <w:lastRenderedPageBreak/>
        <w:t>поддержку реализации мероприятия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Федеральной целевой программы развития образования на 2016-2020 годы и была дважды признана победителем.</w:t>
      </w:r>
    </w:p>
    <w:p w:rsidR="00A55C38" w:rsidRPr="00A55C38" w:rsidRDefault="00A55C38" w:rsidP="00A55C38">
      <w:pPr>
        <w:widowControl w:val="0"/>
        <w:tabs>
          <w:tab w:val="left" w:leader="underscore" w:pos="2781"/>
          <w:tab w:val="left" w:leader="underscore" w:pos="9275"/>
        </w:tabs>
        <w:spacing w:after="0" w:line="360" w:lineRule="auto"/>
        <w:ind w:left="40" w:firstLine="544"/>
        <w:jc w:val="both"/>
        <w:rPr>
          <w:rFonts w:ascii="Times New Roman" w:eastAsia="Courier New" w:hAnsi="Times New Roman" w:cs="Times New Roman"/>
          <w:color w:val="000000"/>
          <w:sz w:val="28"/>
          <w:szCs w:val="28"/>
          <w:lang w:val="x-none" w:eastAsia="ru-RU"/>
        </w:rPr>
      </w:pPr>
      <w:r w:rsidRPr="00A55C38">
        <w:rPr>
          <w:rFonts w:ascii="Times New Roman" w:eastAsia="Courier New" w:hAnsi="Times New Roman" w:cs="Times New Roman"/>
          <w:color w:val="000000"/>
          <w:sz w:val="28"/>
          <w:szCs w:val="28"/>
          <w:lang w:val="x-none" w:eastAsia="ru-RU"/>
        </w:rPr>
        <w:t xml:space="preserve">Таким образом, полученный в Республике Карелия на протяжении последних лет опыт позволяет предложить апробированные модели и механизмы </w:t>
      </w:r>
      <w:r w:rsidRPr="00A55C38">
        <w:rPr>
          <w:rFonts w:ascii="Times New Roman" w:eastAsia="Times New Roman" w:hAnsi="Times New Roman" w:cs="Times New Roman"/>
          <w:sz w:val="28"/>
          <w:szCs w:val="28"/>
          <w:lang w:val="x-none" w:eastAsia="x-none"/>
        </w:rPr>
        <w:t xml:space="preserve">поддержки школ с низкими результатами обучения и школ, функционирующих в неблагоприятных социальных условиях к </w:t>
      </w:r>
      <w:r w:rsidRPr="00A55C38">
        <w:rPr>
          <w:rFonts w:ascii="Times New Roman" w:eastAsia="Courier New" w:hAnsi="Times New Roman" w:cs="Times New Roman"/>
          <w:color w:val="000000"/>
          <w:sz w:val="28"/>
          <w:szCs w:val="28"/>
          <w:lang w:val="x-none" w:eastAsia="ru-RU"/>
        </w:rPr>
        <w:t>распространению</w:t>
      </w:r>
      <w:r w:rsidRPr="00A55C38">
        <w:rPr>
          <w:rFonts w:ascii="Times New Roman" w:eastAsia="Times New Roman" w:hAnsi="Times New Roman" w:cs="Times New Roman"/>
          <w:sz w:val="28"/>
          <w:szCs w:val="28"/>
          <w:lang w:val="x-none" w:eastAsia="x-none"/>
        </w:rPr>
        <w:t xml:space="preserve"> в других субъектах Российской Федерации.</w:t>
      </w:r>
    </w:p>
    <w:p w:rsidR="00A55C38" w:rsidRPr="00A55C38" w:rsidRDefault="00A55C38" w:rsidP="00A55C38">
      <w:pPr>
        <w:keepNext/>
        <w:keepLines/>
        <w:widowControl w:val="0"/>
        <w:tabs>
          <w:tab w:val="left" w:pos="1138"/>
        </w:tabs>
        <w:spacing w:after="366" w:line="240" w:lineRule="auto"/>
        <w:ind w:firstLine="544"/>
        <w:jc w:val="both"/>
        <w:outlineLvl w:val="1"/>
        <w:rPr>
          <w:rFonts w:ascii="Times New Roman" w:eastAsia="Times New Roman" w:hAnsi="Times New Roman" w:cs="Times New Roman"/>
          <w:b/>
          <w:sz w:val="28"/>
          <w:szCs w:val="28"/>
          <w:lang w:eastAsia="x-none"/>
        </w:rPr>
      </w:pPr>
      <w:bookmarkStart w:id="0" w:name="bookmark4"/>
      <w:r w:rsidRPr="00A55C38">
        <w:rPr>
          <w:rFonts w:ascii="Times New Roman" w:eastAsia="Times New Roman" w:hAnsi="Times New Roman" w:cs="Times New Roman"/>
          <w:b/>
          <w:sz w:val="28"/>
          <w:szCs w:val="28"/>
          <w:lang w:val="x-none" w:eastAsia="x-none"/>
        </w:rPr>
        <w:t>1.3. План-график (сетевой график) выполнения работ</w:t>
      </w:r>
      <w:bookmarkEnd w:id="0"/>
      <w:r w:rsidRPr="00A55C38">
        <w:rPr>
          <w:rFonts w:ascii="Times New Roman" w:eastAsia="Times New Roman" w:hAnsi="Times New Roman" w:cs="Times New Roman"/>
          <w:b/>
          <w:sz w:val="28"/>
          <w:szCs w:val="28"/>
          <w:lang w:val="x-none" w:eastAsia="x-none"/>
        </w:rPr>
        <w:t>:</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525"/>
      </w:tblGrid>
      <w:tr w:rsidR="00A55C38" w:rsidRPr="00A55C38" w:rsidTr="00A55C38">
        <w:tc>
          <w:tcPr>
            <w:tcW w:w="9747" w:type="dxa"/>
            <w:gridSpan w:val="3"/>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План-график выполнения работ</w:t>
            </w:r>
          </w:p>
        </w:tc>
      </w:tr>
      <w:tr w:rsidR="00A55C38" w:rsidRPr="00A55C38" w:rsidTr="00A55C38">
        <w:tc>
          <w:tcPr>
            <w:tcW w:w="851"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lang w:eastAsia="ru-RU"/>
              </w:rPr>
              <w:t>Год выполнения</w:t>
            </w:r>
          </w:p>
        </w:tc>
        <w:tc>
          <w:tcPr>
            <w:tcW w:w="7371"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lang w:eastAsia="ru-RU"/>
              </w:rPr>
              <w:t>Перечень мероприятий и взаимосвязанных действий по их выполнению</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lang w:eastAsia="ru-RU"/>
              </w:rPr>
              <w:t>Срок (период) выполнения отдельного действия</w:t>
            </w:r>
          </w:p>
        </w:tc>
      </w:tr>
      <w:tr w:rsidR="00A55C38" w:rsidRPr="00A55C38" w:rsidTr="00A55C38">
        <w:tc>
          <w:tcPr>
            <w:tcW w:w="851"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1</w:t>
            </w:r>
          </w:p>
        </w:tc>
        <w:tc>
          <w:tcPr>
            <w:tcW w:w="7371"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3</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идентификации группы школ с низкими результатами обучения и школ,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январь-февраль</w:t>
            </w:r>
          </w:p>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и утверждение региональной программы поддержки школ с низкими результатами обучения и школ,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январь-февраль</w:t>
            </w:r>
          </w:p>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p>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Разработка пакета нормативных актов, обеспечивающих реализацию программ повышения качества образования в школах с низкими результатами обучения и школах,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февраль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Создание региональных и муниципальных рабочих групп по реализации программ, назначение персональных кураторов школ и педагогов, участвующих в программах повышения качества образования</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февраль-март</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2021</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2022</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Проведение Республиканского конкурса научно-практических и творческих работ педагогов сельских образовательных учреждений «Современная сельская школа со всех сторон» </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январь – февраль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2021</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2022</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Проведение  Республиканского дня сельской школы </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февраль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lastRenderedPageBreak/>
              <w:t>2020</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входного мониторинга образовательных результатов и социальных условий (контекстных данных) работы школ с низкими результатами обучения и школ,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март</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2021</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промежуточного мониторинга образовательных результатов и социальных условий (контекстных данных) работы школ с низкими результатами обучения и школ,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март</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2022</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итогового мониторинга образовательных результатов и социальных условий (контекстных данных) работы школ с низкими результатами обучения и школ,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декабрь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2021</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2022</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Выделение школам с низкими результатами обучения и школам, функционирующим в неблагоприятных социальных условиях грантов, целевых субсидий</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июнь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входного мониторинга (углубленной диагностики) программ повышения качества образования в школах с низкими результатами обучения и школах,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март</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Заключение партнерских договоров школ с низкими результатами обучения и школ, функционирующих в неблагоприятных социальных условиях со школами с высокими результатами обучения</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апрель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Создание и организация деятельности в школах, включенных в региональные программы повышения образовательных результатов, объединений педагогов для совершенствования технологий обучения</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март-</w:t>
            </w:r>
          </w:p>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апрель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курсов повышения квалификации для</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управленческих команд;</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школьных команд;</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педагогических коллективов;</w:t>
            </w:r>
          </w:p>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отдельных категорий педагогических и руководящих кадров школ с низкими результатами обучения и школ,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апрель – ноябрь</w:t>
            </w:r>
          </w:p>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(по отдельному плану)</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Проведение на базе школ краткосрочных мероприятий (включая стажировку и индивидуальный </w:t>
            </w:r>
            <w:proofErr w:type="spellStart"/>
            <w:r w:rsidRPr="00A55C38">
              <w:rPr>
                <w:rFonts w:ascii="Times New Roman" w:eastAsia="Times New Roman" w:hAnsi="Times New Roman" w:cs="Times New Roman"/>
                <w:sz w:val="24"/>
                <w:szCs w:val="24"/>
                <w:lang w:eastAsia="ru-RU"/>
              </w:rPr>
              <w:t>коучинг</w:t>
            </w:r>
            <w:proofErr w:type="spellEnd"/>
            <w:r w:rsidRPr="00A55C38">
              <w:rPr>
                <w:rFonts w:ascii="Times New Roman" w:eastAsia="Times New Roman" w:hAnsi="Times New Roman" w:cs="Times New Roman"/>
                <w:sz w:val="24"/>
                <w:szCs w:val="24"/>
                <w:lang w:eastAsia="ru-RU"/>
              </w:rPr>
              <w:t>) по повышению качества преподавания для педагогических коллективов и отдельных педагогов</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апрель – ноябрь (по отдельному плану)</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промежуточного мониторинга результативности программ повышения качества образования в школах с низкими результатами обучения и школах,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сентябрь</w:t>
            </w:r>
          </w:p>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экспертно-аналитических семинаров для специалистов муниципальных органов управления образованием, руководителей и учителей школ по обмену опытом</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январь -</w:t>
            </w:r>
          </w:p>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ноябрь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педагогической эстафеты «Учитель - учителю» по проблемам повышения качества образования в школах с низкими результатами обучения и школах,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ноябрь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 xml:space="preserve">Проведение </w:t>
            </w:r>
            <w:r w:rsidRPr="00A55C38">
              <w:rPr>
                <w:rFonts w:ascii="Times New Roman" w:eastAsia="Times New Roman" w:hAnsi="Times New Roman" w:cs="Times New Roman"/>
                <w:sz w:val="24"/>
                <w:szCs w:val="24"/>
                <w:lang w:val="en-US" w:eastAsia="ru-RU"/>
              </w:rPr>
              <w:t>V</w:t>
            </w:r>
            <w:r w:rsidRPr="00A55C38">
              <w:rPr>
                <w:rFonts w:ascii="Times New Roman" w:eastAsia="Times New Roman" w:hAnsi="Times New Roman" w:cs="Times New Roman"/>
                <w:sz w:val="24"/>
                <w:szCs w:val="24"/>
                <w:lang w:eastAsia="ru-RU"/>
              </w:rPr>
              <w:t xml:space="preserve"> форума учителей математики «Эффективные практики математического образования»</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ноябрь</w:t>
            </w:r>
          </w:p>
        </w:tc>
      </w:tr>
      <w:tr w:rsidR="00A55C38" w:rsidRPr="00A55C38" w:rsidTr="00A55C38">
        <w:tc>
          <w:tcPr>
            <w:tcW w:w="85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lastRenderedPageBreak/>
              <w:t>2020</w:t>
            </w:r>
          </w:p>
        </w:tc>
        <w:tc>
          <w:tcPr>
            <w:tcW w:w="7371" w:type="dxa"/>
          </w:tcPr>
          <w:p w:rsidR="00A55C38" w:rsidRPr="00A55C38" w:rsidRDefault="00A55C38" w:rsidP="00A55C38">
            <w:pPr>
              <w:spacing w:after="0" w:line="240" w:lineRule="auto"/>
              <w:jc w:val="both"/>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Проведение межрегионального семинара по распространению и внедрению в субъектах Российской Федерации моделей и механизмов финансовой и методической поддержки школ с низкими результатами обучения и школ, функционирующих в неблагоприятных социальных условиях</w:t>
            </w:r>
          </w:p>
        </w:tc>
        <w:tc>
          <w:tcPr>
            <w:tcW w:w="1525" w:type="dxa"/>
          </w:tcPr>
          <w:p w:rsidR="00A55C38" w:rsidRPr="00A55C38" w:rsidRDefault="00A55C38" w:rsidP="00A55C38">
            <w:pPr>
              <w:spacing w:after="0" w:line="240" w:lineRule="auto"/>
              <w:jc w:val="center"/>
              <w:rPr>
                <w:rFonts w:ascii="Times New Roman" w:eastAsia="Times New Roman" w:hAnsi="Times New Roman" w:cs="Times New Roman"/>
                <w:sz w:val="24"/>
                <w:szCs w:val="24"/>
                <w:lang w:eastAsia="ru-RU"/>
              </w:rPr>
            </w:pPr>
            <w:r w:rsidRPr="00A55C38">
              <w:rPr>
                <w:rFonts w:ascii="Times New Roman" w:eastAsia="Times New Roman" w:hAnsi="Times New Roman" w:cs="Times New Roman"/>
                <w:sz w:val="24"/>
                <w:szCs w:val="24"/>
                <w:lang w:eastAsia="ru-RU"/>
              </w:rPr>
              <w:t>до 25 ноября</w:t>
            </w:r>
          </w:p>
        </w:tc>
      </w:tr>
    </w:tbl>
    <w:p w:rsidR="00A527D3" w:rsidRPr="00A55C38" w:rsidRDefault="00A527D3" w:rsidP="00A527D3">
      <w:pPr>
        <w:widowControl w:val="0"/>
        <w:tabs>
          <w:tab w:val="left" w:pos="1267"/>
        </w:tabs>
        <w:spacing w:after="0" w:line="360" w:lineRule="auto"/>
        <w:ind w:right="85" w:firstLine="544"/>
        <w:jc w:val="both"/>
        <w:rPr>
          <w:rFonts w:ascii="Times New Roman" w:eastAsia="Times New Roman" w:hAnsi="Times New Roman" w:cs="Times New Roman"/>
          <w:b/>
          <w:sz w:val="28"/>
          <w:szCs w:val="28"/>
          <w:lang w:val="x-none" w:eastAsia="x-none"/>
        </w:rPr>
      </w:pPr>
      <w:r w:rsidRPr="00A55C38">
        <w:rPr>
          <w:rFonts w:ascii="Times New Roman" w:eastAsia="Times New Roman" w:hAnsi="Times New Roman" w:cs="Times New Roman"/>
          <w:b/>
          <w:sz w:val="28"/>
          <w:szCs w:val="28"/>
          <w:lang w:val="x-none" w:eastAsia="x-none"/>
        </w:rPr>
        <w:t>4.5. Дополнительные сведения</w:t>
      </w:r>
    </w:p>
    <w:p w:rsidR="00A527D3" w:rsidRPr="00A55C38" w:rsidRDefault="00A527D3" w:rsidP="00A527D3">
      <w:pPr>
        <w:widowControl w:val="0"/>
        <w:tabs>
          <w:tab w:val="left" w:pos="1584"/>
        </w:tabs>
        <w:spacing w:after="0" w:line="360" w:lineRule="auto"/>
        <w:ind w:right="100" w:firstLine="544"/>
        <w:jc w:val="both"/>
        <w:rPr>
          <w:rFonts w:ascii="Times New Roman" w:eastAsia="Times New Roman" w:hAnsi="Times New Roman" w:cs="Times New Roman"/>
          <w:b/>
          <w:sz w:val="28"/>
          <w:szCs w:val="28"/>
          <w:lang w:val="x-none" w:eastAsia="x-none"/>
        </w:rPr>
      </w:pPr>
      <w:r w:rsidRPr="00A55C38">
        <w:rPr>
          <w:rFonts w:ascii="Times New Roman" w:eastAsia="Times New Roman" w:hAnsi="Times New Roman" w:cs="Times New Roman"/>
          <w:b/>
          <w:sz w:val="28"/>
          <w:szCs w:val="28"/>
          <w:lang w:val="x-none" w:eastAsia="x-none"/>
        </w:rPr>
        <w:t>4.5.1. Наличие в субъекте Российской Федерации опыта идентификации школ с низкими результатами обучения и школ, функционирующих в неблагоприятных социальных условиях на основе мониторинга образовательных результатов и социальных условий работы школ (особенностей контингента учащихся, ресурсной базы, территории расположения школы и т.д.).</w:t>
      </w:r>
    </w:p>
    <w:p w:rsidR="00A527D3" w:rsidRPr="00A55C38" w:rsidRDefault="00A527D3" w:rsidP="00A527D3">
      <w:pPr>
        <w:widowControl w:val="0"/>
        <w:tabs>
          <w:tab w:val="left" w:pos="1584"/>
        </w:tabs>
        <w:spacing w:after="0" w:line="360" w:lineRule="auto"/>
        <w:ind w:right="100" w:firstLine="544"/>
        <w:jc w:val="both"/>
        <w:rPr>
          <w:rFonts w:ascii="Times New Roman" w:eastAsia="Times New Roman" w:hAnsi="Times New Roman" w:cs="Times New Roman"/>
          <w:sz w:val="28"/>
          <w:szCs w:val="28"/>
          <w:lang w:eastAsia="x-none"/>
        </w:rPr>
      </w:pPr>
      <w:r w:rsidRPr="00A55C38">
        <w:rPr>
          <w:rFonts w:ascii="Times New Roman" w:eastAsia="Times New Roman" w:hAnsi="Times New Roman" w:cs="Times New Roman"/>
          <w:sz w:val="28"/>
          <w:szCs w:val="28"/>
          <w:lang w:val="x-none" w:eastAsia="x-none"/>
        </w:rPr>
        <w:t xml:space="preserve">В рамках участия Республики Карелия в 2009-2011 годах в комплексном межрегиональном проекте «Программы поддержки школ, работающих в сложных социальных контекстах» </w:t>
      </w:r>
      <w:r w:rsidRPr="00A55C38">
        <w:rPr>
          <w:rFonts w:ascii="Times New Roman" w:eastAsia="Times New Roman" w:hAnsi="Times New Roman" w:cs="Times New Roman"/>
          <w:sz w:val="28"/>
          <w:szCs w:val="28"/>
          <w:lang w:eastAsia="x-none"/>
        </w:rPr>
        <w:t>были апробированы</w:t>
      </w:r>
      <w:r w:rsidRPr="00A55C38">
        <w:rPr>
          <w:rFonts w:ascii="Times New Roman" w:eastAsia="Times New Roman" w:hAnsi="Times New Roman" w:cs="Times New Roman"/>
          <w:sz w:val="28"/>
          <w:szCs w:val="28"/>
          <w:lang w:val="x-none" w:eastAsia="x-none"/>
        </w:rPr>
        <w:t xml:space="preserve"> </w:t>
      </w:r>
      <w:r w:rsidRPr="00A55C38">
        <w:rPr>
          <w:rFonts w:ascii="Times New Roman" w:eastAsia="Times New Roman" w:hAnsi="Times New Roman" w:cs="Times New Roman"/>
          <w:sz w:val="28"/>
          <w:szCs w:val="28"/>
          <w:lang w:eastAsia="x-none"/>
        </w:rPr>
        <w:t>и</w:t>
      </w:r>
      <w:proofErr w:type="spellStart"/>
      <w:r w:rsidRPr="00A55C38">
        <w:rPr>
          <w:rFonts w:ascii="Times New Roman" w:eastAsia="Times New Roman" w:hAnsi="Times New Roman" w:cs="Times New Roman"/>
          <w:sz w:val="28"/>
          <w:szCs w:val="28"/>
          <w:lang w:val="x-none" w:eastAsia="x-none"/>
        </w:rPr>
        <w:t>нструменты</w:t>
      </w:r>
      <w:proofErr w:type="spellEnd"/>
      <w:r w:rsidRPr="00A55C38">
        <w:rPr>
          <w:rFonts w:ascii="Times New Roman" w:eastAsia="Times New Roman" w:hAnsi="Times New Roman" w:cs="Times New Roman"/>
          <w:sz w:val="28"/>
          <w:szCs w:val="28"/>
          <w:lang w:val="x-none" w:eastAsia="x-none"/>
        </w:rPr>
        <w:t xml:space="preserve"> мониторинга и методики идентификации школ указанной категории</w:t>
      </w:r>
      <w:r w:rsidRPr="00A55C38">
        <w:rPr>
          <w:rFonts w:ascii="Times New Roman" w:eastAsia="Times New Roman" w:hAnsi="Times New Roman" w:cs="Times New Roman"/>
          <w:sz w:val="28"/>
          <w:szCs w:val="28"/>
          <w:lang w:eastAsia="x-none"/>
        </w:rPr>
        <w:t xml:space="preserve">, разработанные </w:t>
      </w:r>
      <w:r w:rsidRPr="00A55C38">
        <w:rPr>
          <w:rFonts w:ascii="Times New Roman" w:eastAsia="Times New Roman" w:hAnsi="Times New Roman" w:cs="Times New Roman"/>
          <w:sz w:val="28"/>
          <w:szCs w:val="28"/>
          <w:lang w:val="x-none" w:eastAsia="x-none"/>
        </w:rPr>
        <w:t>экспертами Высшей школы экономики при участии международных экспертов-консультантов по вопросам развития школьной эффективности.</w:t>
      </w:r>
    </w:p>
    <w:p w:rsidR="00A527D3" w:rsidRPr="00A55C38" w:rsidRDefault="00A527D3" w:rsidP="00A527D3">
      <w:pPr>
        <w:widowControl w:val="0"/>
        <w:tabs>
          <w:tab w:val="left" w:pos="1584"/>
        </w:tabs>
        <w:spacing w:after="0" w:line="360" w:lineRule="auto"/>
        <w:ind w:right="100" w:firstLine="544"/>
        <w:jc w:val="both"/>
        <w:rPr>
          <w:rFonts w:ascii="Times New Roman" w:eastAsia="Times New Roman" w:hAnsi="Times New Roman" w:cs="Times New Roman"/>
          <w:i/>
          <w:sz w:val="28"/>
          <w:szCs w:val="28"/>
          <w:lang w:eastAsia="x-none"/>
        </w:rPr>
      </w:pPr>
      <w:r w:rsidRPr="00A55C38">
        <w:rPr>
          <w:rFonts w:ascii="Times New Roman" w:eastAsia="Times New Roman" w:hAnsi="Times New Roman" w:cs="Times New Roman"/>
          <w:sz w:val="28"/>
          <w:szCs w:val="28"/>
          <w:lang w:eastAsia="x-none"/>
        </w:rPr>
        <w:t xml:space="preserve">В ходе реализации в 2017-2018 годах в Республике Карелия мероприятия </w:t>
      </w:r>
      <w:r w:rsidRPr="00A55C38">
        <w:rPr>
          <w:rFonts w:ascii="Times New Roman" w:eastAsia="Times New Roman" w:hAnsi="Times New Roman" w:cs="Times New Roman"/>
          <w:sz w:val="28"/>
          <w:szCs w:val="28"/>
          <w:lang w:val="x-none" w:eastAsia="x-none"/>
        </w:rPr>
        <w:t xml:space="preserve">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w:t>
      </w:r>
      <w:r w:rsidRPr="00A55C38">
        <w:rPr>
          <w:rFonts w:ascii="Times New Roman" w:eastAsia="Times New Roman" w:hAnsi="Times New Roman" w:cs="Times New Roman"/>
          <w:i/>
          <w:sz w:val="28"/>
          <w:szCs w:val="28"/>
          <w:lang w:val="x-none" w:eastAsia="x-none"/>
        </w:rPr>
        <w:t xml:space="preserve"> </w:t>
      </w:r>
      <w:r w:rsidRPr="00A55C38">
        <w:rPr>
          <w:rFonts w:ascii="Times New Roman" w:eastAsia="Times New Roman" w:hAnsi="Times New Roman" w:cs="Times New Roman"/>
          <w:sz w:val="28"/>
          <w:szCs w:val="28"/>
          <w:lang w:val="x-none" w:eastAsia="x-none"/>
        </w:rPr>
        <w:t>проводилась идентификация школ с низкими результатами обучения и школ, функционирующих в неблагоприятных социальных условиях на основе мониторинга образовательных результатов и социальных условий работы школ</w:t>
      </w:r>
      <w:r w:rsidRPr="00A55C38">
        <w:rPr>
          <w:rFonts w:ascii="Times New Roman" w:eastAsia="Times New Roman" w:hAnsi="Times New Roman" w:cs="Times New Roman"/>
          <w:sz w:val="28"/>
          <w:szCs w:val="28"/>
          <w:lang w:eastAsia="x-none"/>
        </w:rPr>
        <w:t xml:space="preserve"> (2017 год – 17 школ, 2018 год – 29 школ). </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 xml:space="preserve">Кроме этого ГАУ РК «Центр оценки качества образования» с 2011 года осуществляет реализацию регионального мониторинга результатов организации образовательного процесса в соответствии с федеральным </w:t>
      </w:r>
      <w:r w:rsidRPr="00A55C38">
        <w:rPr>
          <w:rFonts w:ascii="Times New Roman" w:eastAsia="Times New Roman" w:hAnsi="Times New Roman" w:cs="Times New Roman"/>
          <w:sz w:val="28"/>
          <w:szCs w:val="28"/>
        </w:rPr>
        <w:lastRenderedPageBreak/>
        <w:t>государственным образовательным стандартом начального общего образования и с 2012 года – регионального мониторингового исследования качества образования обучающихся в общеобразовательных учреждениях Республики Карелия (на уровне основного общего образования), сопровождает государственную итоговую аттестацию. При проведении мониторингов, наряду с результатами выполнения контрольно-измерительных процедур, собиралась контекстная информация по следующим группам условий, определяющих (по мнению авторов инструментария) эффективность реализации образовательных программ:</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1) материально-техническая обеспеченность образовательной организации;</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2) уровень квалификации учителей и администрации образовательной организации;</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 xml:space="preserve">3) уровень образования родителей. </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 xml:space="preserve">При согласовании контрольно-измерительных процедур, учителя и классные руководители (при анкетировании) имели возможность дать характеристику социальному окружению школы. </w:t>
      </w:r>
    </w:p>
    <w:p w:rsidR="00A527D3" w:rsidRPr="00A55C38" w:rsidRDefault="00A527D3" w:rsidP="00A527D3">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A55C38">
        <w:rPr>
          <w:rFonts w:ascii="Times New Roman" w:eastAsia="Times New Roman" w:hAnsi="Times New Roman" w:cs="Times New Roman"/>
          <w:sz w:val="28"/>
          <w:szCs w:val="28"/>
        </w:rPr>
        <w:t>В ходе анализа полученной информации регулярно вычленяется группа образовательных организаций со стабильно низкими образовательными результатами как на всех, так и на отдельных уровнях образования</w:t>
      </w:r>
      <w:r w:rsidRPr="00A55C38">
        <w:rPr>
          <w:rFonts w:ascii="Times New Roman" w:eastAsia="Times New Roman" w:hAnsi="Times New Roman" w:cs="Times New Roman"/>
          <w:sz w:val="24"/>
          <w:szCs w:val="24"/>
          <w:shd w:val="clear" w:color="auto" w:fill="FFFFFF"/>
          <w:lang w:eastAsia="ru-RU"/>
        </w:rPr>
        <w:t xml:space="preserve">. </w:t>
      </w:r>
    </w:p>
    <w:p w:rsidR="00A527D3" w:rsidRPr="00A55C38" w:rsidRDefault="00A527D3" w:rsidP="00A527D3">
      <w:pPr>
        <w:spacing w:after="0" w:line="360" w:lineRule="auto"/>
        <w:ind w:firstLine="544"/>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sz w:val="28"/>
          <w:szCs w:val="28"/>
          <w:lang w:eastAsia="ru-RU"/>
        </w:rPr>
        <w:t xml:space="preserve">4.5.2. Наличие в субъекте Российской Федерации практики по принятию управленческих решений с опорой на данные результатов федеральных и региональных мониторингов в целях повышения образовательных результатов учащихся. </w:t>
      </w:r>
    </w:p>
    <w:p w:rsidR="00A527D3" w:rsidRPr="00A55C38" w:rsidRDefault="00A527D3" w:rsidP="00A527D3">
      <w:pPr>
        <w:tabs>
          <w:tab w:val="left" w:pos="426"/>
        </w:tabs>
        <w:spacing w:after="0" w:line="360" w:lineRule="auto"/>
        <w:ind w:firstLine="544"/>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Практика принятия управленческих решений в Республике Карелия осуществляется через механизм межведомственного взаимодействия и привлечения профессиональной общественности к обсуждению результатов мониторингов качества образования.</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lastRenderedPageBreak/>
        <w:t xml:space="preserve">На основании результатов федеральных и региональных мониторингов были разработаны и реализуются (реализованы): </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 План мероприятий поддержки школ Республики Карелия, работающих в сложных социальных условиях, утверждённый приказом Министерства образования Республики Карелия от 25 сентября 2013 года № 951; </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План мероприятий по реализации Концепции развития математического образования в Республике Карелия, утверждённый Министром образования Республики Карелия 1 сентября 2014 года;</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 План мероприятий, направленный на повышение качества образования обучающихся общеобразовательных организаций, на 2014/15 </w:t>
      </w:r>
      <w:r w:rsidRPr="00A55C38">
        <w:rPr>
          <w:rFonts w:ascii="Times New Roman" w:eastAsia="Times New Roman" w:hAnsi="Times New Roman" w:cs="Times New Roman"/>
          <w:sz w:val="28"/>
          <w:szCs w:val="28"/>
          <w:lang w:eastAsia="ru-RU"/>
        </w:rPr>
        <w:t>учебный год,</w:t>
      </w:r>
      <w:r w:rsidRPr="00A55C38">
        <w:rPr>
          <w:rFonts w:ascii="Times New Roman" w:eastAsia="Times New Roman" w:hAnsi="Times New Roman" w:cs="Times New Roman"/>
          <w:sz w:val="28"/>
          <w:szCs w:val="28"/>
          <w:lang w:eastAsia="ru-RU"/>
        </w:rPr>
        <w:t xml:space="preserve"> утверждённый Министром образования Республики Карелия 1 сентября 2014 года; </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Комплекс мер по подготовке и дополнительному профессиональному образованию учителей русского языка и русской литературы, учителей карельского, вепсского и финского языков в Республике Карелия на 2016-2020 годы, утверждённый приказом Министерства образования Республики Карелия от 11 декабря 2015 года № 1700;</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План мероприятий, направленный на повышение качества образования обучающихся общеобразовательных организаций, на 2016 год (и последующие годы), в том числе – на повышение квалификации работников образования по дополнительным образовательным программам, утверждённый Министром образования Республики Карелия 11 января 2016 года;</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План (комплекс мероприятий) по поддержке образовательных организаций, расположенных в сельской местности, в том числе малокомплектных, на период до 2020 года, утверждённый Министром образования Республики Карелия 31 мая 2016 года;</w:t>
      </w:r>
    </w:p>
    <w:p w:rsidR="00A527D3" w:rsidRPr="00A55C38" w:rsidRDefault="00A527D3" w:rsidP="00A527D3">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lastRenderedPageBreak/>
        <w:t xml:space="preserve">–  </w:t>
      </w:r>
      <w:r w:rsidRPr="00A55C38">
        <w:rPr>
          <w:rFonts w:ascii="Times New Roman CYR" w:eastAsia="Times New Roman" w:hAnsi="Times New Roman CYR" w:cs="Times New Roman CYR"/>
          <w:sz w:val="28"/>
          <w:szCs w:val="28"/>
          <w:lang w:eastAsia="ru-RU"/>
        </w:rPr>
        <w:t xml:space="preserve">План действий по внедрению региональной системы оценки качества образования в Республике Карелия, </w:t>
      </w:r>
      <w:r w:rsidRPr="00A55C38">
        <w:rPr>
          <w:rFonts w:ascii="Times New Roman" w:eastAsia="Times New Roman" w:hAnsi="Times New Roman" w:cs="Times New Roman"/>
          <w:sz w:val="28"/>
          <w:szCs w:val="28"/>
          <w:lang w:eastAsia="ru-RU"/>
        </w:rPr>
        <w:t>утверждённый Министром образования Республики Карелия</w:t>
      </w:r>
      <w:r w:rsidRPr="00A55C38">
        <w:rPr>
          <w:rFonts w:ascii="Times New Roman CYR" w:eastAsia="Times New Roman" w:hAnsi="Times New Roman CYR" w:cs="Times New Roman CYR"/>
          <w:sz w:val="28"/>
          <w:szCs w:val="28"/>
          <w:lang w:eastAsia="ru-RU"/>
        </w:rPr>
        <w:t xml:space="preserve"> </w:t>
      </w:r>
      <w:r w:rsidRPr="00A55C38">
        <w:rPr>
          <w:rFonts w:ascii="Times New Roman" w:eastAsia="Times New Roman" w:hAnsi="Times New Roman" w:cs="Times New Roman"/>
          <w:sz w:val="28"/>
          <w:szCs w:val="28"/>
        </w:rPr>
        <w:t>28 сентября 2018 года.</w:t>
      </w:r>
    </w:p>
    <w:p w:rsidR="00A527D3" w:rsidRPr="00A55C38" w:rsidRDefault="00A527D3" w:rsidP="00A527D3">
      <w:pPr>
        <w:widowControl w:val="0"/>
        <w:spacing w:after="0" w:line="360" w:lineRule="auto"/>
        <w:ind w:left="40" w:firstLine="527"/>
        <w:jc w:val="both"/>
        <w:rPr>
          <w:rFonts w:ascii="Times New Roman" w:eastAsia="Courier New" w:hAnsi="Times New Roman" w:cs="Times New Roman"/>
          <w:b/>
          <w:sz w:val="28"/>
          <w:szCs w:val="28"/>
          <w:lang w:val="x-none" w:eastAsia="ru-RU"/>
        </w:rPr>
      </w:pPr>
      <w:r w:rsidRPr="00A55C38">
        <w:rPr>
          <w:rFonts w:ascii="Times New Roman" w:eastAsia="Courier New" w:hAnsi="Times New Roman" w:cs="Times New Roman"/>
          <w:b/>
          <w:sz w:val="28"/>
          <w:szCs w:val="28"/>
          <w:lang w:val="x-none" w:eastAsia="ru-RU"/>
        </w:rPr>
        <w:t>4.5.3. Наличие в субъекте Российской Федерации опыта работы по внедрению современных моделей финансовой и кадровой поддержки школ с низкими результатами обучения и школ, функционирующих в неблагоприятных социальных условиях.</w:t>
      </w:r>
    </w:p>
    <w:p w:rsidR="00A527D3" w:rsidRPr="00A55C38" w:rsidRDefault="00A527D3" w:rsidP="00A527D3">
      <w:pPr>
        <w:widowControl w:val="0"/>
        <w:spacing w:after="0" w:line="360" w:lineRule="auto"/>
        <w:ind w:left="40" w:firstLine="668"/>
        <w:jc w:val="both"/>
        <w:rPr>
          <w:rFonts w:ascii="Times New Roman" w:eastAsia="Courier New" w:hAnsi="Times New Roman" w:cs="Times New Roman"/>
          <w:sz w:val="28"/>
          <w:szCs w:val="28"/>
          <w:lang w:val="x-none" w:eastAsia="ru-RU"/>
        </w:rPr>
      </w:pPr>
      <w:r w:rsidRPr="00A55C38">
        <w:rPr>
          <w:rFonts w:ascii="Times New Roman" w:eastAsia="Courier New" w:hAnsi="Times New Roman" w:cs="Times New Roman"/>
          <w:sz w:val="28"/>
          <w:szCs w:val="28"/>
          <w:lang w:val="x-none" w:eastAsia="ru-RU"/>
        </w:rPr>
        <w:t xml:space="preserve">В Республике Карелия имеется определенный опыт по внедрению современных моделей финансовой и кадровой поддержки школ с низкими результатами обучения и школ, функционирующих в неблагоприятных социальных условиях. </w:t>
      </w:r>
    </w:p>
    <w:p w:rsidR="00A527D3" w:rsidRPr="00A55C38" w:rsidRDefault="00A527D3" w:rsidP="00A527D3">
      <w:pPr>
        <w:spacing w:after="0" w:line="360" w:lineRule="auto"/>
        <w:ind w:left="57" w:right="57" w:firstLine="652"/>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В целях повышения профессиональных компетенций педагогов, работающих в школах с низкими результатами обучения и школах, функционирующих в неблагоприятных социальных условиях, в ходе реализации инновационного проекта «Разработка и внедрение региональной стратегии помощи школам, работающим в особых социальных контекстах и показывающих низкие образовательные результаты» ГАУ ДПО РК «Карельский институт развития образования» как региональной инновационной площадкой, были созданы профессиональные сообщества обучающихся педагогов, реализованы дополнительные профессиональные программы  для руководителей школ, школьных команд и педагогов школ, показывающих низкие образовательные результаты и школ, функционирующих в неблагоприятных условиях, по соответствующей тематике. Для реализации данного проекта в 2015 году из бюджета Республики Карелия ГАУ ДПО РК «Карельский институт развития образования» оказана финансовая поддержка в объеме 70 тыс. рублей через соглашение о предоставлении субсидии на иные цели.</w:t>
      </w:r>
    </w:p>
    <w:p w:rsidR="00A527D3" w:rsidRPr="00A55C38" w:rsidRDefault="00A527D3" w:rsidP="00A527D3">
      <w:pPr>
        <w:suppressAutoHyphens/>
        <w:spacing w:after="0" w:line="360" w:lineRule="auto"/>
        <w:ind w:firstLine="708"/>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lastRenderedPageBreak/>
        <w:t xml:space="preserve">В рамках реализации региональных проектов по мероприятию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w:t>
      </w:r>
      <w:r w:rsidRPr="00A55C38">
        <w:rPr>
          <w:rFonts w:ascii="Times New Roman" w:eastAsia="Times New Roman" w:hAnsi="Times New Roman" w:cs="Times New Roman"/>
          <w:sz w:val="28"/>
          <w:szCs w:val="28"/>
          <w:lang w:eastAsia="ru-RU"/>
        </w:rPr>
        <w:t xml:space="preserve">результатов» </w:t>
      </w:r>
      <w:r w:rsidRPr="00A55C38">
        <w:rPr>
          <w:rFonts w:ascii="Times New Roman" w:eastAsia="Times New Roman" w:hAnsi="Times New Roman" w:cs="Times New Roman"/>
          <w:i/>
          <w:sz w:val="28"/>
          <w:szCs w:val="28"/>
          <w:lang w:eastAsia="ru-RU"/>
        </w:rPr>
        <w:t>Федеральной</w:t>
      </w:r>
      <w:r w:rsidRPr="00A55C38">
        <w:rPr>
          <w:rFonts w:ascii="Times New Roman" w:eastAsia="Times New Roman" w:hAnsi="Times New Roman" w:cs="Times New Roman"/>
          <w:sz w:val="28"/>
          <w:szCs w:val="28"/>
          <w:lang w:eastAsia="ru-RU"/>
        </w:rPr>
        <w:t xml:space="preserve"> целевой программы </w:t>
      </w:r>
      <w:r w:rsidRPr="00A55C38">
        <w:rPr>
          <w:rFonts w:ascii="Times New Roman" w:eastAsia="Times New Roman" w:hAnsi="Times New Roman" w:cs="Times New Roman"/>
          <w:sz w:val="28"/>
          <w:szCs w:val="28"/>
          <w:lang w:eastAsia="ru-RU"/>
        </w:rPr>
        <w:t>развития образования</w:t>
      </w:r>
      <w:r w:rsidRPr="00A55C38">
        <w:rPr>
          <w:rFonts w:ascii="Times New Roman" w:eastAsia="Times New Roman" w:hAnsi="Times New Roman" w:cs="Times New Roman"/>
          <w:sz w:val="28"/>
          <w:szCs w:val="28"/>
          <w:lang w:eastAsia="ru-RU"/>
        </w:rPr>
        <w:t xml:space="preserve"> на 2016-2020 годы в Республике Карелия в 2017-2018 годах проводились региональные конкурсы на лучшую программу повышения качества образования (далее – Конкурсы). Организаторами Конкурсов выступили Министерство образования Республики Карелия и ГАУ ДПО РК «Карельский институт развития образования». Основной целью Конкурсов стало оказание поддержки общеобразовательным организациям в части организации и выполнения работ по сопровождению разработки и реализации программ повышения качества образования. Победители конкурса (7 общеобразовательных организаций) получили денежные премии. </w:t>
      </w:r>
    </w:p>
    <w:p w:rsidR="00A527D3" w:rsidRPr="00A55C38" w:rsidRDefault="00A527D3" w:rsidP="00A527D3">
      <w:pPr>
        <w:suppressAutoHyphens/>
        <w:spacing w:after="0" w:line="360" w:lineRule="auto"/>
        <w:ind w:firstLine="708"/>
        <w:jc w:val="both"/>
        <w:rPr>
          <w:rFonts w:ascii="Times New Roman" w:eastAsia="Courier New" w:hAnsi="Times New Roman" w:cs="Times New Roman"/>
          <w:sz w:val="28"/>
          <w:szCs w:val="28"/>
          <w:lang w:eastAsia="ru-RU"/>
        </w:rPr>
      </w:pPr>
      <w:proofErr w:type="gramStart"/>
      <w:r w:rsidRPr="00A55C38">
        <w:rPr>
          <w:rFonts w:ascii="Times New Roman" w:eastAsia="Times New Roman" w:hAnsi="Times New Roman" w:cs="Times New Roman"/>
          <w:sz w:val="28"/>
          <w:szCs w:val="28"/>
          <w:lang w:eastAsia="ru-RU"/>
        </w:rPr>
        <w:t>Кроме того</w:t>
      </w:r>
      <w:proofErr w:type="gramEnd"/>
      <w:r w:rsidRPr="00A55C38">
        <w:rPr>
          <w:rFonts w:ascii="Times New Roman" w:eastAsia="Times New Roman" w:hAnsi="Times New Roman" w:cs="Times New Roman"/>
          <w:sz w:val="28"/>
          <w:szCs w:val="28"/>
          <w:lang w:eastAsia="ru-RU"/>
        </w:rPr>
        <w:t xml:space="preserve"> в целях оказания </w:t>
      </w:r>
      <w:r w:rsidRPr="00A55C38">
        <w:rPr>
          <w:rFonts w:ascii="Times New Roman" w:eastAsia="Courier New" w:hAnsi="Times New Roman" w:cs="Times New Roman"/>
          <w:sz w:val="28"/>
          <w:szCs w:val="28"/>
          <w:lang w:eastAsia="ru-RU"/>
        </w:rPr>
        <w:t>кадровой поддержки школам с низкими результатами обучения и школам, функционирующим в небла</w:t>
      </w:r>
      <w:r>
        <w:rPr>
          <w:rFonts w:ascii="Times New Roman" w:eastAsia="Courier New" w:hAnsi="Times New Roman" w:cs="Times New Roman"/>
          <w:sz w:val="28"/>
          <w:szCs w:val="28"/>
          <w:lang w:eastAsia="ru-RU"/>
        </w:rPr>
        <w:t xml:space="preserve">гоприятных социальных условиях, </w:t>
      </w:r>
      <w:r w:rsidRPr="00A55C38">
        <w:rPr>
          <w:rFonts w:ascii="Times New Roman" w:eastAsia="Courier New" w:hAnsi="Times New Roman" w:cs="Times New Roman"/>
          <w:sz w:val="28"/>
          <w:szCs w:val="28"/>
          <w:lang w:eastAsia="ru-RU"/>
        </w:rPr>
        <w:t xml:space="preserve">по программам повышения квалификации обучение прошли 75 руководителей и 486 педагогов школ указанной категории. </w:t>
      </w:r>
    </w:p>
    <w:p w:rsidR="00A527D3" w:rsidRPr="00A55C38" w:rsidRDefault="00A527D3" w:rsidP="00A527D3">
      <w:pPr>
        <w:suppressAutoHyphens/>
        <w:spacing w:after="0" w:line="360" w:lineRule="auto"/>
        <w:ind w:firstLine="708"/>
        <w:jc w:val="both"/>
        <w:rPr>
          <w:rFonts w:ascii="Times New Roman" w:eastAsia="Times New Roman" w:hAnsi="Times New Roman" w:cs="Times New Roman"/>
          <w:sz w:val="28"/>
          <w:szCs w:val="28"/>
          <w:lang w:eastAsia="ru-RU"/>
        </w:rPr>
      </w:pPr>
      <w:r w:rsidRPr="00A55C38">
        <w:rPr>
          <w:rFonts w:ascii="Times New Roman" w:eastAsia="Courier New" w:hAnsi="Times New Roman" w:cs="Times New Roman"/>
          <w:sz w:val="28"/>
          <w:szCs w:val="28"/>
          <w:lang w:eastAsia="ru-RU"/>
        </w:rPr>
        <w:t>Всего из республиканского бюджета таким школам в 2017-2018 гг. была оказана финансовая поддержка в размере 340 069 рублей.</w:t>
      </w:r>
    </w:p>
    <w:p w:rsidR="00A527D3" w:rsidRPr="00A55C38" w:rsidRDefault="00A527D3" w:rsidP="00A527D3">
      <w:pPr>
        <w:spacing w:after="0" w:line="360" w:lineRule="auto"/>
        <w:ind w:firstLine="544"/>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sz w:val="28"/>
          <w:szCs w:val="28"/>
          <w:lang w:eastAsia="ru-RU"/>
        </w:rPr>
        <w:t>4.5.4. Нормативная правовая база субъекта Российской Федерации по вопросам выбранной тематики, планируемые меры правового регулирования деятельности.</w:t>
      </w:r>
    </w:p>
    <w:p w:rsidR="00A527D3" w:rsidRPr="00A55C38" w:rsidRDefault="00A527D3" w:rsidP="00A527D3">
      <w:pPr>
        <w:widowControl w:val="0"/>
        <w:tabs>
          <w:tab w:val="left" w:pos="1584"/>
        </w:tabs>
        <w:spacing w:after="0" w:line="360" w:lineRule="auto"/>
        <w:ind w:right="-57" w:firstLine="567"/>
        <w:jc w:val="both"/>
        <w:rPr>
          <w:rFonts w:ascii="Times New Roman" w:eastAsia="Times New Roman" w:hAnsi="Times New Roman" w:cs="Times New Roman"/>
          <w:sz w:val="28"/>
          <w:szCs w:val="28"/>
          <w:lang w:eastAsia="x-none"/>
        </w:rPr>
      </w:pPr>
      <w:r w:rsidRPr="00A55C38">
        <w:rPr>
          <w:rFonts w:ascii="Times New Roman" w:eastAsia="Times New Roman" w:hAnsi="Times New Roman" w:cs="Times New Roman"/>
          <w:sz w:val="28"/>
          <w:szCs w:val="28"/>
          <w:lang w:val="x-none" w:eastAsia="x-none"/>
        </w:rPr>
        <w:t>– Закон Республики Карелия от 20 декабря 2013 года № 1755-ЗРК «Об образовании»;</w:t>
      </w:r>
    </w:p>
    <w:p w:rsidR="00A527D3" w:rsidRPr="00A55C38" w:rsidRDefault="00A527D3" w:rsidP="00A527D3">
      <w:pPr>
        <w:widowControl w:val="0"/>
        <w:tabs>
          <w:tab w:val="left" w:pos="1584"/>
        </w:tabs>
        <w:spacing w:after="0" w:line="360" w:lineRule="auto"/>
        <w:ind w:right="-57" w:firstLine="567"/>
        <w:jc w:val="both"/>
        <w:rPr>
          <w:rFonts w:ascii="Times New Roman" w:eastAsia="Times New Roman" w:hAnsi="Times New Roman" w:cs="Times New Roman"/>
          <w:sz w:val="28"/>
          <w:szCs w:val="28"/>
          <w:lang w:eastAsia="x-none"/>
        </w:rPr>
      </w:pPr>
      <w:r w:rsidRPr="00A55C38">
        <w:rPr>
          <w:rFonts w:ascii="Times New Roman" w:eastAsia="Times New Roman" w:hAnsi="Times New Roman" w:cs="Times New Roman"/>
          <w:sz w:val="28"/>
          <w:szCs w:val="28"/>
          <w:lang w:eastAsia="x-none"/>
        </w:rPr>
        <w:t xml:space="preserve">- </w:t>
      </w:r>
      <w:r w:rsidRPr="00A55C38">
        <w:rPr>
          <w:rFonts w:ascii="Times New Roman" w:eastAsia="Times New Roman" w:hAnsi="Times New Roman" w:cs="Times New Roman"/>
          <w:sz w:val="28"/>
          <w:szCs w:val="28"/>
          <w:lang w:val="x-none" w:eastAsia="x-none"/>
        </w:rPr>
        <w:t xml:space="preserve">распоряжение Правительства Республики Карелия от 29 декабря 2018 года </w:t>
      </w:r>
      <w:r w:rsidRPr="00A55C38">
        <w:rPr>
          <w:rFonts w:ascii="Times New Roman" w:eastAsia="Times New Roman" w:hAnsi="Times New Roman" w:cs="Times New Roman"/>
          <w:sz w:val="28"/>
          <w:szCs w:val="28"/>
          <w:lang w:eastAsia="x-none"/>
        </w:rPr>
        <w:t>№</w:t>
      </w:r>
      <w:r w:rsidRPr="00A55C38">
        <w:rPr>
          <w:rFonts w:ascii="Times New Roman" w:eastAsia="Times New Roman" w:hAnsi="Times New Roman" w:cs="Times New Roman"/>
          <w:sz w:val="28"/>
          <w:szCs w:val="28"/>
          <w:lang w:val="x-none" w:eastAsia="x-none"/>
        </w:rPr>
        <w:t xml:space="preserve"> 899р-П</w:t>
      </w:r>
      <w:r w:rsidRPr="00A55C38">
        <w:rPr>
          <w:rFonts w:ascii="Times New Roman" w:eastAsia="Times New Roman" w:hAnsi="Times New Roman" w:cs="Times New Roman"/>
          <w:sz w:val="28"/>
          <w:szCs w:val="28"/>
          <w:lang w:eastAsia="x-none"/>
        </w:rPr>
        <w:t xml:space="preserve"> «Об утверждении Стратегии социально-экономического развития Республики Карелия на период до 2030 года»;</w:t>
      </w:r>
    </w:p>
    <w:p w:rsidR="00A527D3" w:rsidRPr="00A55C38" w:rsidRDefault="00A527D3" w:rsidP="00A527D3">
      <w:pPr>
        <w:spacing w:after="0" w:line="360" w:lineRule="auto"/>
        <w:ind w:firstLine="567"/>
        <w:jc w:val="both"/>
        <w:rPr>
          <w:rFonts w:ascii="Times New Roman" w:eastAsia="Calibri" w:hAnsi="Times New Roman" w:cs="Times New Roman"/>
          <w:sz w:val="28"/>
          <w:szCs w:val="28"/>
        </w:rPr>
      </w:pPr>
      <w:r w:rsidRPr="00A55C38">
        <w:rPr>
          <w:rFonts w:ascii="Times New Roman" w:eastAsia="Calibri" w:hAnsi="Times New Roman" w:cs="Times New Roman"/>
          <w:sz w:val="28"/>
          <w:szCs w:val="28"/>
        </w:rPr>
        <w:lastRenderedPageBreak/>
        <w:t>- постановление Правительства Республики Карелия от 22 марта 2013 года № 104-П «Об утверждении Комплекса мер по модернизации общего образования Республики Карелия на 2013 год и на период до 2020 года»;</w:t>
      </w:r>
    </w:p>
    <w:p w:rsidR="00A527D3" w:rsidRPr="00A55C38" w:rsidRDefault="00A527D3" w:rsidP="00A527D3">
      <w:pPr>
        <w:spacing w:after="0" w:line="360" w:lineRule="auto"/>
        <w:ind w:firstLine="567"/>
        <w:jc w:val="both"/>
        <w:rPr>
          <w:rFonts w:ascii="Times New Roman" w:eastAsia="Calibri" w:hAnsi="Times New Roman" w:cs="Times New Roman"/>
          <w:sz w:val="28"/>
          <w:szCs w:val="28"/>
        </w:rPr>
      </w:pPr>
      <w:r w:rsidRPr="00A55C38">
        <w:rPr>
          <w:rFonts w:ascii="Times New Roman" w:eastAsia="Times New Roman" w:hAnsi="Times New Roman" w:cs="Times New Roman"/>
          <w:sz w:val="28"/>
          <w:szCs w:val="28"/>
          <w:lang w:eastAsia="ru-RU"/>
        </w:rPr>
        <w:t>–</w:t>
      </w:r>
      <w:r w:rsidRPr="00A55C38">
        <w:rPr>
          <w:rFonts w:ascii="Times New Roman" w:eastAsia="Calibri" w:hAnsi="Times New Roman" w:cs="Times New Roman"/>
          <w:sz w:val="28"/>
          <w:szCs w:val="28"/>
        </w:rPr>
        <w:t xml:space="preserve"> постановление Правительства Республики Карелия от 20 июня 2014 года № 196-П «Об утверждении государственной программы Республики Карелия «Развитие образования» на 2014-2025 годы»; </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приказ Министерства образования Республики Карелия от 25 сентября 2013 года № 951 «Об утверждении Плана мероприятий поддержки школ Республики Карелия, работающих в сложных социальных условиях»;</w:t>
      </w:r>
    </w:p>
    <w:p w:rsidR="00A527D3" w:rsidRPr="00A55C38" w:rsidRDefault="00A527D3" w:rsidP="00A527D3">
      <w:pPr>
        <w:widowControl w:val="0"/>
        <w:tabs>
          <w:tab w:val="left" w:pos="1584"/>
        </w:tabs>
        <w:spacing w:after="0" w:line="360" w:lineRule="auto"/>
        <w:ind w:right="-57" w:firstLine="567"/>
        <w:jc w:val="both"/>
        <w:rPr>
          <w:rFonts w:ascii="Times New Roman" w:eastAsia="Times New Roman" w:hAnsi="Times New Roman" w:cs="Times New Roman"/>
          <w:sz w:val="28"/>
          <w:szCs w:val="28"/>
          <w:lang w:eastAsia="x-none"/>
        </w:rPr>
      </w:pPr>
      <w:r w:rsidRPr="00A55C38">
        <w:rPr>
          <w:rFonts w:ascii="Times New Roman" w:eastAsia="Times New Roman" w:hAnsi="Times New Roman" w:cs="Times New Roman"/>
          <w:sz w:val="28"/>
          <w:szCs w:val="28"/>
          <w:lang w:val="x-none" w:eastAsia="x-none"/>
        </w:rPr>
        <w:t>– приказ Министерства образования Республики Карелия от 20 мая 2014 года № 551 «Об утверждении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r w:rsidRPr="00A55C38">
        <w:rPr>
          <w:rFonts w:ascii="Times New Roman" w:eastAsia="Times New Roman" w:hAnsi="Times New Roman" w:cs="Times New Roman"/>
          <w:sz w:val="28"/>
          <w:szCs w:val="28"/>
          <w:lang w:eastAsia="x-none"/>
        </w:rPr>
        <w:t>;</w:t>
      </w:r>
    </w:p>
    <w:p w:rsidR="00A527D3" w:rsidRPr="00A55C38" w:rsidRDefault="00A527D3" w:rsidP="00A527D3">
      <w:pPr>
        <w:widowControl w:val="0"/>
        <w:tabs>
          <w:tab w:val="left" w:pos="1584"/>
        </w:tabs>
        <w:spacing w:after="0" w:line="360" w:lineRule="auto"/>
        <w:ind w:right="-57" w:firstLine="567"/>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 xml:space="preserve">– приказ Министерства образования Республики Карелия от 27 </w:t>
      </w:r>
      <w:r w:rsidRPr="00A55C38">
        <w:rPr>
          <w:rFonts w:ascii="Times New Roman" w:eastAsia="Times New Roman" w:hAnsi="Times New Roman" w:cs="Times New Roman"/>
          <w:sz w:val="28"/>
          <w:szCs w:val="28"/>
          <w:lang w:eastAsia="x-none"/>
        </w:rPr>
        <w:t>сентября</w:t>
      </w:r>
      <w:r w:rsidRPr="00A55C38">
        <w:rPr>
          <w:rFonts w:ascii="Times New Roman" w:eastAsia="Times New Roman" w:hAnsi="Times New Roman" w:cs="Times New Roman"/>
          <w:sz w:val="28"/>
          <w:szCs w:val="28"/>
          <w:lang w:val="x-none" w:eastAsia="x-none"/>
        </w:rPr>
        <w:t xml:space="preserve"> 20</w:t>
      </w:r>
      <w:r w:rsidRPr="00A55C38">
        <w:rPr>
          <w:rFonts w:ascii="Times New Roman" w:eastAsia="Times New Roman" w:hAnsi="Times New Roman" w:cs="Times New Roman"/>
          <w:sz w:val="28"/>
          <w:szCs w:val="28"/>
          <w:lang w:eastAsia="x-none"/>
        </w:rPr>
        <w:t>1</w:t>
      </w:r>
      <w:r w:rsidRPr="00A55C38">
        <w:rPr>
          <w:rFonts w:ascii="Times New Roman" w:eastAsia="Times New Roman" w:hAnsi="Times New Roman" w:cs="Times New Roman"/>
          <w:sz w:val="28"/>
          <w:szCs w:val="28"/>
          <w:lang w:val="x-none" w:eastAsia="x-none"/>
        </w:rPr>
        <w:t xml:space="preserve">8 года № </w:t>
      </w:r>
      <w:r w:rsidRPr="00A55C38">
        <w:rPr>
          <w:rFonts w:ascii="Times New Roman" w:eastAsia="Times New Roman" w:hAnsi="Times New Roman" w:cs="Times New Roman"/>
          <w:sz w:val="28"/>
          <w:szCs w:val="28"/>
          <w:lang w:eastAsia="x-none"/>
        </w:rPr>
        <w:t>748</w:t>
      </w:r>
      <w:r w:rsidRPr="00A55C38">
        <w:rPr>
          <w:rFonts w:ascii="Times New Roman" w:eastAsia="Times New Roman" w:hAnsi="Times New Roman" w:cs="Times New Roman"/>
          <w:sz w:val="28"/>
          <w:szCs w:val="28"/>
          <w:lang w:val="x-none" w:eastAsia="x-none"/>
        </w:rPr>
        <w:t xml:space="preserve"> «Об утверждении Положения о региональной системе оценки качества образования </w:t>
      </w:r>
      <w:r w:rsidRPr="00A55C38">
        <w:rPr>
          <w:rFonts w:ascii="Times New Roman" w:eastAsia="Times New Roman" w:hAnsi="Times New Roman" w:cs="Times New Roman"/>
          <w:sz w:val="28"/>
          <w:szCs w:val="28"/>
          <w:lang w:eastAsia="x-none"/>
        </w:rPr>
        <w:t xml:space="preserve">в </w:t>
      </w:r>
      <w:r w:rsidRPr="00A55C38">
        <w:rPr>
          <w:rFonts w:ascii="Times New Roman" w:eastAsia="Times New Roman" w:hAnsi="Times New Roman" w:cs="Times New Roman"/>
          <w:sz w:val="28"/>
          <w:szCs w:val="28"/>
          <w:lang w:val="x-none" w:eastAsia="x-none"/>
        </w:rPr>
        <w:t>Республики Карелия»;</w:t>
      </w:r>
    </w:p>
    <w:p w:rsidR="00A527D3" w:rsidRPr="00A55C38" w:rsidRDefault="00A527D3" w:rsidP="00A527D3">
      <w:pPr>
        <w:widowControl w:val="0"/>
        <w:tabs>
          <w:tab w:val="left" w:pos="1584"/>
        </w:tabs>
        <w:spacing w:after="0" w:line="360" w:lineRule="auto"/>
        <w:ind w:right="-57" w:firstLine="567"/>
        <w:jc w:val="both"/>
        <w:rPr>
          <w:rFonts w:ascii="Times New Roman" w:eastAsia="Times New Roman" w:hAnsi="Times New Roman" w:cs="Times New Roman"/>
          <w:sz w:val="28"/>
          <w:szCs w:val="28"/>
          <w:lang w:val="x-none" w:eastAsia="x-none"/>
        </w:rPr>
      </w:pPr>
      <w:r w:rsidRPr="00A55C38">
        <w:rPr>
          <w:rFonts w:ascii="Times New Roman" w:eastAsia="Times New Roman" w:hAnsi="Times New Roman" w:cs="Times New Roman"/>
          <w:sz w:val="28"/>
          <w:szCs w:val="28"/>
          <w:lang w:val="x-none" w:eastAsia="x-none"/>
        </w:rPr>
        <w:t>–  приказ Министерства образования Республики Карелия от 28 сентября 2018 года № 751 «Об утверждении Плана действий по внедрению региональной системы оценки качества образования в Республике Карелия</w:t>
      </w:r>
      <w:r w:rsidRPr="00A55C38">
        <w:rPr>
          <w:rFonts w:ascii="Times New Roman" w:eastAsia="Times New Roman" w:hAnsi="Times New Roman" w:cs="Times New Roman"/>
          <w:sz w:val="28"/>
          <w:szCs w:val="28"/>
          <w:lang w:eastAsia="x-none"/>
        </w:rPr>
        <w:t>»</w:t>
      </w:r>
      <w:r w:rsidRPr="00A55C38">
        <w:rPr>
          <w:rFonts w:ascii="Times New Roman" w:eastAsia="Times New Roman" w:hAnsi="Times New Roman" w:cs="Times New Roman"/>
          <w:sz w:val="28"/>
          <w:szCs w:val="28"/>
          <w:lang w:val="x-none" w:eastAsia="x-none"/>
        </w:rPr>
        <w:t xml:space="preserve">. </w:t>
      </w:r>
    </w:p>
    <w:p w:rsidR="00A527D3" w:rsidRPr="00A55C38" w:rsidRDefault="00A527D3" w:rsidP="00A527D3">
      <w:pPr>
        <w:widowControl w:val="0"/>
        <w:tabs>
          <w:tab w:val="left" w:pos="1584"/>
        </w:tabs>
        <w:spacing w:after="0" w:line="360" w:lineRule="auto"/>
        <w:ind w:right="-57" w:firstLine="544"/>
        <w:jc w:val="both"/>
        <w:rPr>
          <w:rFonts w:ascii="Times New Roman" w:eastAsia="Times New Roman" w:hAnsi="Times New Roman" w:cs="Times New Roman"/>
          <w:b/>
          <w:sz w:val="28"/>
          <w:szCs w:val="28"/>
          <w:lang w:val="x-none" w:eastAsia="x-none"/>
        </w:rPr>
      </w:pPr>
      <w:r w:rsidRPr="00A55C38">
        <w:rPr>
          <w:rFonts w:ascii="Times New Roman" w:eastAsia="Times New Roman" w:hAnsi="Times New Roman" w:cs="Times New Roman"/>
          <w:b/>
          <w:sz w:val="28"/>
          <w:szCs w:val="28"/>
          <w:lang w:val="x-none" w:eastAsia="x-none"/>
        </w:rPr>
        <w:t>4.5.5. Наличие в субъекте Российской Федерации сетевых партнерств школ и объединений педагогов для совершенствования технологий преподавания и улучшения результатов обучения.</w:t>
      </w:r>
    </w:p>
    <w:p w:rsidR="00A527D3" w:rsidRPr="00A55C38" w:rsidRDefault="00A527D3" w:rsidP="00A527D3">
      <w:pPr>
        <w:spacing w:after="0" w:line="360" w:lineRule="auto"/>
        <w:ind w:firstLine="544"/>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 xml:space="preserve">Педагоги Республики </w:t>
      </w:r>
      <w:r w:rsidRPr="00A55C38">
        <w:rPr>
          <w:rFonts w:ascii="Times New Roman" w:eastAsia="Times New Roman" w:hAnsi="Times New Roman" w:cs="Times New Roman"/>
          <w:sz w:val="28"/>
          <w:szCs w:val="28"/>
          <w:lang w:eastAsia="ru-RU"/>
        </w:rPr>
        <w:t>Карелия активно участвуют в профессиональных сетевых сообществах и объединениях, деятельность</w:t>
      </w:r>
      <w:r w:rsidRPr="00A55C38">
        <w:rPr>
          <w:rFonts w:ascii="Times New Roman" w:eastAsia="Times New Roman" w:hAnsi="Times New Roman" w:cs="Times New Roman"/>
          <w:sz w:val="28"/>
          <w:szCs w:val="28"/>
        </w:rPr>
        <w:t xml:space="preserve"> которых направлена на улучшение результатов обучения и совершенствование технологий преподавания.</w:t>
      </w:r>
    </w:p>
    <w:p w:rsidR="00A527D3" w:rsidRPr="00A55C38" w:rsidRDefault="00A527D3" w:rsidP="00A527D3">
      <w:pPr>
        <w:spacing w:after="0" w:line="360" w:lineRule="auto"/>
        <w:ind w:firstLine="544"/>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lastRenderedPageBreak/>
        <w:t xml:space="preserve">На сайте </w:t>
      </w:r>
      <w:hyperlink r:id="rId8" w:history="1">
        <w:r w:rsidRPr="00A55C38">
          <w:rPr>
            <w:rFonts w:ascii="Times New Roman" w:eastAsia="Times New Roman" w:hAnsi="Times New Roman" w:cs="Times New Roman"/>
            <w:color w:val="0000FF"/>
            <w:sz w:val="28"/>
            <w:szCs w:val="28"/>
            <w:u w:val="single"/>
            <w:lang w:val="en-US"/>
          </w:rPr>
          <w:t>www</w:t>
        </w:r>
        <w:r w:rsidRPr="00A55C38">
          <w:rPr>
            <w:rFonts w:ascii="Times New Roman" w:eastAsia="Times New Roman" w:hAnsi="Times New Roman" w:cs="Times New Roman"/>
            <w:color w:val="0000FF"/>
            <w:sz w:val="28"/>
            <w:szCs w:val="28"/>
            <w:u w:val="single"/>
          </w:rPr>
          <w:t>.</w:t>
        </w:r>
        <w:proofErr w:type="spellStart"/>
        <w:r w:rsidRPr="00A55C38">
          <w:rPr>
            <w:rFonts w:ascii="Times New Roman" w:eastAsia="Times New Roman" w:hAnsi="Times New Roman" w:cs="Times New Roman"/>
            <w:color w:val="0000FF"/>
            <w:sz w:val="28"/>
            <w:szCs w:val="28"/>
            <w:u w:val="single"/>
            <w:lang w:val="en-US"/>
          </w:rPr>
          <w:t>openclass</w:t>
        </w:r>
        <w:proofErr w:type="spellEnd"/>
        <w:r w:rsidRPr="00A55C38">
          <w:rPr>
            <w:rFonts w:ascii="Times New Roman" w:eastAsia="Times New Roman" w:hAnsi="Times New Roman" w:cs="Times New Roman"/>
            <w:color w:val="0000FF"/>
            <w:sz w:val="28"/>
            <w:szCs w:val="28"/>
            <w:u w:val="single"/>
          </w:rPr>
          <w:t>.</w:t>
        </w:r>
        <w:proofErr w:type="spellStart"/>
        <w:r w:rsidRPr="00A55C38">
          <w:rPr>
            <w:rFonts w:ascii="Times New Roman" w:eastAsia="Times New Roman" w:hAnsi="Times New Roman" w:cs="Times New Roman"/>
            <w:color w:val="0000FF"/>
            <w:sz w:val="28"/>
            <w:szCs w:val="28"/>
            <w:u w:val="single"/>
            <w:lang w:val="en-US"/>
          </w:rPr>
          <w:t>ru</w:t>
        </w:r>
        <w:proofErr w:type="spellEnd"/>
      </w:hyperlink>
      <w:r w:rsidRPr="00A55C38">
        <w:rPr>
          <w:rFonts w:ascii="Times New Roman" w:eastAsia="Times New Roman" w:hAnsi="Times New Roman" w:cs="Times New Roman"/>
          <w:sz w:val="28"/>
          <w:szCs w:val="28"/>
        </w:rPr>
        <w:t xml:space="preserve"> с 2010 года действуют сообщества учителей-предметников, в рамках которых проходят сетевые консультации и мастер-классы по организации учебных занятий.</w:t>
      </w:r>
    </w:p>
    <w:p w:rsidR="00A527D3" w:rsidRPr="00A55C38" w:rsidRDefault="00A527D3" w:rsidP="00A527D3">
      <w:pPr>
        <w:spacing w:after="0" w:line="360" w:lineRule="auto"/>
        <w:ind w:right="-1" w:firstLine="544"/>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 xml:space="preserve">Для организации сетевого взаимодействия на межрегиональном уровне созданы сообщества на </w:t>
      </w:r>
      <w:r w:rsidRPr="00A55C38">
        <w:rPr>
          <w:rFonts w:ascii="Times New Roman" w:eastAsia="Times New Roman" w:hAnsi="Times New Roman" w:cs="Times New Roman"/>
          <w:sz w:val="28"/>
          <w:szCs w:val="28"/>
          <w:lang w:eastAsia="ru-RU"/>
        </w:rPr>
        <w:t>веб-портале</w:t>
      </w:r>
      <w:r w:rsidRPr="00A55C38">
        <w:rPr>
          <w:rFonts w:ascii="Times New Roman" w:eastAsia="Times New Roman" w:hAnsi="Times New Roman" w:cs="Times New Roman"/>
          <w:sz w:val="28"/>
          <w:szCs w:val="28"/>
        </w:rPr>
        <w:t xml:space="preserve"> </w:t>
      </w:r>
      <w:r w:rsidRPr="00A55C38">
        <w:rPr>
          <w:rFonts w:ascii="Times New Roman" w:eastAsia="Times New Roman" w:hAnsi="Times New Roman" w:cs="Times New Roman"/>
          <w:sz w:val="28"/>
          <w:szCs w:val="28"/>
          <w:lang w:eastAsia="ru-RU"/>
        </w:rPr>
        <w:t xml:space="preserve">«Сеть творческих учителей»           </w:t>
      </w:r>
      <w:hyperlink r:id="rId9" w:history="1">
        <w:r w:rsidRPr="00A55C38">
          <w:rPr>
            <w:rFonts w:ascii="Times New Roman" w:eastAsia="Times New Roman" w:hAnsi="Times New Roman" w:cs="Times New Roman"/>
            <w:color w:val="0000FF"/>
            <w:sz w:val="28"/>
            <w:szCs w:val="28"/>
            <w:u w:val="single"/>
            <w:lang w:val="en-US" w:eastAsia="ru-RU"/>
          </w:rPr>
          <w:t>http</w:t>
        </w:r>
        <w:r w:rsidRPr="00A55C38">
          <w:rPr>
            <w:rFonts w:ascii="Times New Roman" w:eastAsia="Times New Roman" w:hAnsi="Times New Roman" w:cs="Times New Roman"/>
            <w:color w:val="0000FF"/>
            <w:sz w:val="28"/>
            <w:szCs w:val="28"/>
            <w:u w:val="single"/>
            <w:lang w:eastAsia="ru-RU"/>
          </w:rPr>
          <w:t>://</w:t>
        </w:r>
        <w:r w:rsidRPr="00A55C38">
          <w:rPr>
            <w:rFonts w:ascii="Times New Roman" w:eastAsia="Times New Roman" w:hAnsi="Times New Roman" w:cs="Times New Roman"/>
            <w:color w:val="0000FF"/>
            <w:sz w:val="28"/>
            <w:szCs w:val="28"/>
            <w:u w:val="single"/>
            <w:lang w:val="en-US" w:eastAsia="ru-RU"/>
          </w:rPr>
          <w:t>it</w:t>
        </w:r>
        <w:r w:rsidRPr="00A55C38">
          <w:rPr>
            <w:rFonts w:ascii="Times New Roman" w:eastAsia="Times New Roman" w:hAnsi="Times New Roman" w:cs="Times New Roman"/>
            <w:color w:val="0000FF"/>
            <w:sz w:val="28"/>
            <w:szCs w:val="28"/>
            <w:u w:val="single"/>
            <w:lang w:eastAsia="ru-RU"/>
          </w:rPr>
          <w:t>-</w:t>
        </w:r>
        <w:r w:rsidRPr="00A55C38">
          <w:rPr>
            <w:rFonts w:ascii="Times New Roman" w:eastAsia="Times New Roman" w:hAnsi="Times New Roman" w:cs="Times New Roman"/>
            <w:color w:val="0000FF"/>
            <w:sz w:val="28"/>
            <w:szCs w:val="28"/>
            <w:u w:val="single"/>
            <w:lang w:val="en-US" w:eastAsia="ru-RU"/>
          </w:rPr>
          <w:t>n</w:t>
        </w:r>
        <w:r w:rsidRPr="00A55C38">
          <w:rPr>
            <w:rFonts w:ascii="Times New Roman" w:eastAsia="Times New Roman" w:hAnsi="Times New Roman" w:cs="Times New Roman"/>
            <w:color w:val="0000FF"/>
            <w:sz w:val="28"/>
            <w:szCs w:val="28"/>
            <w:u w:val="single"/>
            <w:lang w:eastAsia="ru-RU"/>
          </w:rPr>
          <w:t>.</w:t>
        </w:r>
        <w:proofErr w:type="spellStart"/>
        <w:r w:rsidRPr="00A55C38">
          <w:rPr>
            <w:rFonts w:ascii="Times New Roman" w:eastAsia="Times New Roman" w:hAnsi="Times New Roman" w:cs="Times New Roman"/>
            <w:color w:val="0000FF"/>
            <w:sz w:val="28"/>
            <w:szCs w:val="28"/>
            <w:u w:val="single"/>
            <w:lang w:val="en-US" w:eastAsia="ru-RU"/>
          </w:rPr>
          <w:t>ru</w:t>
        </w:r>
        <w:proofErr w:type="spellEnd"/>
        <w:r w:rsidRPr="00A55C38">
          <w:rPr>
            <w:rFonts w:ascii="Times New Roman" w:eastAsia="Times New Roman" w:hAnsi="Times New Roman" w:cs="Times New Roman"/>
            <w:color w:val="0000FF"/>
            <w:sz w:val="28"/>
            <w:szCs w:val="28"/>
            <w:u w:val="single"/>
            <w:lang w:eastAsia="ru-RU"/>
          </w:rPr>
          <w:t>/</w:t>
        </w:r>
        <w:r w:rsidRPr="00A55C38">
          <w:rPr>
            <w:rFonts w:ascii="Times New Roman" w:eastAsia="Times New Roman" w:hAnsi="Times New Roman" w:cs="Times New Roman"/>
            <w:color w:val="0000FF"/>
            <w:sz w:val="28"/>
            <w:szCs w:val="28"/>
            <w:u w:val="single"/>
            <w:lang w:val="en-US" w:eastAsia="ru-RU"/>
          </w:rPr>
          <w:t>default</w:t>
        </w:r>
        <w:r w:rsidRPr="00A55C38">
          <w:rPr>
            <w:rFonts w:ascii="Times New Roman" w:eastAsia="Times New Roman" w:hAnsi="Times New Roman" w:cs="Times New Roman"/>
            <w:color w:val="0000FF"/>
            <w:sz w:val="28"/>
            <w:szCs w:val="28"/>
            <w:u w:val="single"/>
            <w:lang w:eastAsia="ru-RU"/>
          </w:rPr>
          <w:t>.</w:t>
        </w:r>
        <w:proofErr w:type="spellStart"/>
        <w:r w:rsidRPr="00A55C38">
          <w:rPr>
            <w:rFonts w:ascii="Times New Roman" w:eastAsia="Times New Roman" w:hAnsi="Times New Roman" w:cs="Times New Roman"/>
            <w:color w:val="0000FF"/>
            <w:sz w:val="28"/>
            <w:szCs w:val="28"/>
            <w:u w:val="single"/>
            <w:lang w:val="en-US" w:eastAsia="ru-RU"/>
          </w:rPr>
          <w:t>aspx</w:t>
        </w:r>
        <w:proofErr w:type="spellEnd"/>
      </w:hyperlink>
      <w:r w:rsidRPr="00A55C38">
        <w:rPr>
          <w:rFonts w:ascii="Times New Roman" w:eastAsia="Times New Roman" w:hAnsi="Times New Roman" w:cs="Times New Roman"/>
          <w:sz w:val="28"/>
          <w:szCs w:val="28"/>
        </w:rPr>
        <w:t>, в состав которых входят педагоги Республики Карелия.</w:t>
      </w:r>
    </w:p>
    <w:p w:rsidR="00A527D3" w:rsidRPr="00A55C38" w:rsidRDefault="00A527D3" w:rsidP="00A527D3">
      <w:pPr>
        <w:spacing w:after="0" w:line="360" w:lineRule="auto"/>
        <w:ind w:left="57" w:right="57" w:firstLine="652"/>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В целях формирования единого информационного пространства региональных инновационных площадок, виртуального взаимодействия образовательных организаций, обмена опытом, формирования базы данных методических материалов в информационно-коммуникационной сети «Интернет» созданы сетевые сообщества: «Инновации в образовании», «Независимая оценка качества образования» в Республике Карелия,  «Виртуальное сообщество по сопровождению экспериментального внедрения ФГОС для обучающихся с ограниченными возможностями здоровья в Республике Карелия», «На пути к эффективной школе»</w:t>
      </w:r>
      <w:r w:rsidRPr="00A55C38">
        <w:rPr>
          <w:rFonts w:ascii="Times New Roman" w:eastAsia="Times New Roman" w:hAnsi="Times New Roman" w:cs="Times New Roman"/>
          <w:color w:val="943634"/>
          <w:sz w:val="28"/>
          <w:szCs w:val="28"/>
        </w:rPr>
        <w:t xml:space="preserve">                            </w:t>
      </w:r>
      <w:r w:rsidRPr="00A55C38">
        <w:rPr>
          <w:rFonts w:ascii="Times New Roman" w:eastAsia="Times New Roman" w:hAnsi="Times New Roman" w:cs="Times New Roman"/>
          <w:sz w:val="28"/>
          <w:szCs w:val="28"/>
        </w:rPr>
        <w:t>(</w:t>
      </w:r>
      <w:hyperlink r:id="rId10" w:history="1">
        <w:r w:rsidRPr="00A55C38">
          <w:rPr>
            <w:rFonts w:ascii="Times New Roman" w:eastAsia="Times New Roman" w:hAnsi="Times New Roman" w:cs="Times New Roman"/>
            <w:sz w:val="28"/>
            <w:szCs w:val="28"/>
          </w:rPr>
          <w:t>http://do.kiro-karelia.ru/course/index.php?categoryid=4</w:t>
        </w:r>
      </w:hyperlink>
      <w:r w:rsidRPr="00A55C38">
        <w:rPr>
          <w:rFonts w:ascii="Times New Roman" w:eastAsia="Times New Roman" w:hAnsi="Times New Roman" w:cs="Times New Roman"/>
          <w:sz w:val="28"/>
          <w:szCs w:val="28"/>
        </w:rPr>
        <w:t xml:space="preserve">) и другие. Сетевое сообщество «На пути к эффективной школе» создано в 2017 году и объединяет школы, участвующие в реализации проекта по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Федеральной целевой программы развития образования на 2016 – 2020 годы. В сетевом сообществе представлены эффективные модели повышения качества образования и развития кадрового потенциала.     </w:t>
      </w:r>
    </w:p>
    <w:p w:rsidR="00A527D3" w:rsidRPr="00A55C38" w:rsidRDefault="00A527D3" w:rsidP="00A527D3">
      <w:pPr>
        <w:spacing w:after="0" w:line="360" w:lineRule="auto"/>
        <w:ind w:firstLine="544"/>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На территории Республики Карелия созданы региональные отделения Ассоциации учителей математики, Ассоциации учителей русского языка, Ассоциации преподавателей английского языка (</w:t>
      </w:r>
      <w:proofErr w:type="spellStart"/>
      <w:r w:rsidRPr="00A55C38">
        <w:rPr>
          <w:rFonts w:ascii="Times New Roman" w:eastAsia="Times New Roman" w:hAnsi="Times New Roman" w:cs="Times New Roman"/>
          <w:sz w:val="28"/>
          <w:szCs w:val="28"/>
        </w:rPr>
        <w:t>KarELTA</w:t>
      </w:r>
      <w:proofErr w:type="spellEnd"/>
      <w:r w:rsidRPr="00A55C38">
        <w:rPr>
          <w:rFonts w:ascii="Times New Roman" w:eastAsia="Times New Roman" w:hAnsi="Times New Roman" w:cs="Times New Roman"/>
          <w:sz w:val="28"/>
          <w:szCs w:val="28"/>
        </w:rPr>
        <w:t xml:space="preserve">), сообщество </w:t>
      </w:r>
      <w:r w:rsidRPr="00A55C38">
        <w:rPr>
          <w:rFonts w:ascii="Times New Roman" w:eastAsia="Times New Roman" w:hAnsi="Times New Roman" w:cs="Times New Roman"/>
          <w:sz w:val="28"/>
          <w:szCs w:val="28"/>
        </w:rPr>
        <w:lastRenderedPageBreak/>
        <w:t xml:space="preserve">муниципальных методических служб «Методист Карелии». Ежегодно проходят межмуниципальные семинары методических служб, в которых принимают участие и педагоги-предметники. Тематика этих семинаров отвечает запросам проекта. («Индивидуализация обучения. Экстраполяция опыта </w:t>
      </w:r>
      <w:proofErr w:type="spellStart"/>
      <w:r w:rsidRPr="00A55C38">
        <w:rPr>
          <w:rFonts w:ascii="Times New Roman" w:eastAsia="Times New Roman" w:hAnsi="Times New Roman" w:cs="Times New Roman"/>
          <w:sz w:val="28"/>
          <w:szCs w:val="28"/>
        </w:rPr>
        <w:t>тьюторского</w:t>
      </w:r>
      <w:proofErr w:type="spellEnd"/>
      <w:r w:rsidRPr="00A55C38">
        <w:rPr>
          <w:rFonts w:ascii="Times New Roman" w:eastAsia="Times New Roman" w:hAnsi="Times New Roman" w:cs="Times New Roman"/>
          <w:sz w:val="28"/>
          <w:szCs w:val="28"/>
        </w:rPr>
        <w:t xml:space="preserve"> сопровождения», «Использование ресурсов местного сообщества для организации образовательной деятельности в школе»).</w:t>
      </w:r>
    </w:p>
    <w:p w:rsidR="00A527D3" w:rsidRPr="00A55C38" w:rsidRDefault="00A527D3" w:rsidP="00A527D3">
      <w:pPr>
        <w:spacing w:after="0" w:line="360" w:lineRule="auto"/>
        <w:ind w:firstLine="544"/>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 xml:space="preserve">Сетевые партнерства создаются по запросу педагогического сообщества и могут функционировать как на постоянной основе, так и на временной. В рамках сетевого партнерства методических служб и ГАУ ДПО РК «Карельский институт развития образования» проходят </w:t>
      </w:r>
      <w:proofErr w:type="spellStart"/>
      <w:r w:rsidRPr="00A55C38">
        <w:rPr>
          <w:rFonts w:ascii="Times New Roman" w:eastAsia="Times New Roman" w:hAnsi="Times New Roman" w:cs="Times New Roman"/>
          <w:sz w:val="28"/>
          <w:szCs w:val="28"/>
        </w:rPr>
        <w:t>вебинары</w:t>
      </w:r>
      <w:proofErr w:type="spellEnd"/>
      <w:r w:rsidRPr="00A55C38">
        <w:rPr>
          <w:rFonts w:ascii="Times New Roman" w:eastAsia="Times New Roman" w:hAnsi="Times New Roman" w:cs="Times New Roman"/>
          <w:sz w:val="28"/>
          <w:szCs w:val="28"/>
        </w:rPr>
        <w:t xml:space="preserve"> и сетевые консультации, в которых</w:t>
      </w:r>
      <w:r w:rsidRPr="00A55C38">
        <w:rPr>
          <w:rFonts w:ascii="Times New Roman" w:eastAsia="Times New Roman" w:hAnsi="Times New Roman" w:cs="Times New Roman"/>
          <w:b/>
          <w:sz w:val="28"/>
          <w:szCs w:val="28"/>
        </w:rPr>
        <w:t xml:space="preserve"> </w:t>
      </w:r>
      <w:r w:rsidRPr="00A55C38">
        <w:rPr>
          <w:rFonts w:ascii="Times New Roman" w:eastAsia="Times New Roman" w:hAnsi="Times New Roman" w:cs="Times New Roman"/>
          <w:sz w:val="28"/>
          <w:szCs w:val="28"/>
        </w:rPr>
        <w:t>принимают участие руководители образовательных учреждений и педагоги.</w:t>
      </w:r>
    </w:p>
    <w:p w:rsidR="00A527D3" w:rsidRPr="00A55C38" w:rsidRDefault="00A527D3" w:rsidP="00A527D3">
      <w:pPr>
        <w:spacing w:after="200" w:line="360" w:lineRule="auto"/>
        <w:ind w:firstLine="567"/>
        <w:jc w:val="both"/>
        <w:rPr>
          <w:rFonts w:ascii="Times New Roman" w:eastAsia="Times New Roman" w:hAnsi="Times New Roman" w:cs="Times New Roman"/>
          <w:sz w:val="28"/>
          <w:szCs w:val="28"/>
        </w:rPr>
      </w:pPr>
      <w:r w:rsidRPr="00A55C38">
        <w:rPr>
          <w:rFonts w:ascii="Times New Roman" w:eastAsia="Times New Roman" w:hAnsi="Times New Roman" w:cs="Times New Roman"/>
          <w:sz w:val="28"/>
          <w:szCs w:val="28"/>
        </w:rPr>
        <w:t xml:space="preserve">С 2012 года работает «Ассоциация сельских малочисленных малокомплектных школ Республики Карелия», целью которой является поддержка инновационного и непрерывного характера развития образования, реализуемого в сельской местности Республики Карелия. Для учителей сельских школ ежегодно с 2012 года проводится республиканский форум «День сельской школы», реализуются специальные программы повышения квалификации, организуется научно-методическое сопровождение инновационных проектов школ, направленных на повышение качества образования.   </w:t>
      </w:r>
    </w:p>
    <w:p w:rsidR="00A527D3" w:rsidRPr="00A55C38" w:rsidRDefault="00A527D3" w:rsidP="00A527D3">
      <w:pPr>
        <w:spacing w:after="0" w:line="360" w:lineRule="auto"/>
        <w:ind w:firstLine="544"/>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sz w:val="28"/>
          <w:szCs w:val="28"/>
          <w:lang w:eastAsia="ru-RU"/>
        </w:rPr>
        <w:t>4.5.6. Наличие в субъекте Российской Федерации практик оказания методической поддержки школам с низкими результатами обучения и школам, функционирующим в неблагоприятных социальных условиях.</w:t>
      </w:r>
    </w:p>
    <w:p w:rsidR="00A527D3" w:rsidRPr="00A55C38" w:rsidRDefault="00A527D3" w:rsidP="00A527D3">
      <w:pPr>
        <w:spacing w:after="0" w:line="360" w:lineRule="auto"/>
        <w:ind w:firstLine="544"/>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Министерство образования Республики Карелия проводит постоянный всесторонний анализ результатов эффективности деятельности образовательных организаций. С этой целью организуются экспертно-</w:t>
      </w:r>
      <w:r w:rsidRPr="00A55C38">
        <w:rPr>
          <w:rFonts w:ascii="Times New Roman" w:eastAsia="Times New Roman" w:hAnsi="Times New Roman" w:cs="Times New Roman"/>
          <w:sz w:val="28"/>
          <w:szCs w:val="28"/>
          <w:lang w:eastAsia="ru-RU"/>
        </w:rPr>
        <w:lastRenderedPageBreak/>
        <w:t>проектировочные семинары в муниципальных образованиях в Республике Карелия, направленные на всестороннее рассмотрение проблемных вопросов муниципальных систем образования, в том числе вопросов, касающихся совершенствования деятельности общеобразовательных организаций, работающих в сложных социальных условиях и демонстрирующих низкие образовательные результаты (см. также п.4.5.2).</w:t>
      </w:r>
    </w:p>
    <w:p w:rsidR="00A527D3" w:rsidRPr="00A55C38" w:rsidRDefault="00A527D3" w:rsidP="00A527D3">
      <w:pPr>
        <w:spacing w:after="0" w:line="360" w:lineRule="auto"/>
        <w:ind w:firstLine="544"/>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соответствии с Приказом Министерства образования Республики Карелия от 25 сентября 2013 года № 951 «Об утверждении Плана мероприятий поддержки школ Республики Карелия, работающих в сложных социальных условиях» в 2014 - 2015 годах были организованы и проведены семинары для команд муниципалитетов (семинары «Работа с родителями как инструмент эффективной школы», «Формирование учебно-познавательной мотивации через изменение форм, методов и технологий обучения» и другие семинары по тематике, заявленной школьными командами). В семинарах за два года приняли участие 163 человека. </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течение 2014 года осуществлялась </w:t>
      </w:r>
      <w:proofErr w:type="spellStart"/>
      <w:r w:rsidRPr="00A55C38">
        <w:rPr>
          <w:rFonts w:ascii="Times New Roman" w:eastAsia="Times New Roman" w:hAnsi="Times New Roman" w:cs="Times New Roman"/>
          <w:sz w:val="28"/>
          <w:szCs w:val="28"/>
          <w:lang w:eastAsia="ru-RU"/>
        </w:rPr>
        <w:t>тьюторская</w:t>
      </w:r>
      <w:proofErr w:type="spellEnd"/>
      <w:r w:rsidRPr="00A55C38">
        <w:rPr>
          <w:rFonts w:ascii="Times New Roman" w:eastAsia="Times New Roman" w:hAnsi="Times New Roman" w:cs="Times New Roman"/>
          <w:sz w:val="28"/>
          <w:szCs w:val="28"/>
          <w:lang w:eastAsia="ru-RU"/>
        </w:rPr>
        <w:t xml:space="preserve"> поддержка учителей школ, работающих в сложных социальных условиях. Сопровождение осуществлялось через виртуальную площадку ГАУ ДПО РК «Карельский институт развития образования» (</w:t>
      </w:r>
      <w:hyperlink r:id="rId11" w:history="1">
        <w:r w:rsidRPr="00A55C38">
          <w:rPr>
            <w:rFonts w:ascii="Times New Roman" w:eastAsia="Times New Roman" w:hAnsi="Times New Roman" w:cs="Times New Roman"/>
            <w:color w:val="0000FF"/>
            <w:sz w:val="28"/>
            <w:szCs w:val="28"/>
            <w:u w:val="single"/>
            <w:lang w:eastAsia="ru-RU"/>
          </w:rPr>
          <w:t>http://do.iso.karelia.ru/course/view.php?id=77</w:t>
        </w:r>
      </w:hyperlink>
      <w:r w:rsidRPr="00A55C38">
        <w:rPr>
          <w:rFonts w:ascii="Times New Roman" w:eastAsia="Times New Roman" w:hAnsi="Times New Roman" w:cs="Times New Roman"/>
          <w:sz w:val="28"/>
          <w:szCs w:val="28"/>
          <w:lang w:eastAsia="ru-RU"/>
        </w:rPr>
        <w:t>), где было создано 26 виртуальных групп педагогов, каждой из которых руководил опытный педагог-</w:t>
      </w:r>
      <w:proofErr w:type="spellStart"/>
      <w:r w:rsidRPr="00A55C38">
        <w:rPr>
          <w:rFonts w:ascii="Times New Roman" w:eastAsia="Times New Roman" w:hAnsi="Times New Roman" w:cs="Times New Roman"/>
          <w:sz w:val="28"/>
          <w:szCs w:val="28"/>
          <w:lang w:eastAsia="ru-RU"/>
        </w:rPr>
        <w:t>тьютор</w:t>
      </w:r>
      <w:proofErr w:type="spellEnd"/>
      <w:r w:rsidRPr="00A55C38">
        <w:rPr>
          <w:rFonts w:ascii="Times New Roman" w:eastAsia="Times New Roman" w:hAnsi="Times New Roman" w:cs="Times New Roman"/>
          <w:sz w:val="28"/>
          <w:szCs w:val="28"/>
          <w:lang w:eastAsia="ru-RU"/>
        </w:rPr>
        <w:t xml:space="preserve">. В рамках площадки педагоги обменивались методическими материалами, обсуждали профессиональные вопросы. На площадке была размещена информация о мероприятиях Плана поддержки школ, работающих в сложных социальных условиях, планы </w:t>
      </w:r>
      <w:proofErr w:type="spellStart"/>
      <w:r w:rsidRPr="00A55C38">
        <w:rPr>
          <w:rFonts w:ascii="Times New Roman" w:eastAsia="Times New Roman" w:hAnsi="Times New Roman" w:cs="Times New Roman"/>
          <w:sz w:val="28"/>
          <w:szCs w:val="28"/>
          <w:lang w:eastAsia="ru-RU"/>
        </w:rPr>
        <w:t>тьюторского</w:t>
      </w:r>
      <w:proofErr w:type="spellEnd"/>
      <w:r w:rsidRPr="00A55C38">
        <w:rPr>
          <w:rFonts w:ascii="Times New Roman" w:eastAsia="Times New Roman" w:hAnsi="Times New Roman" w:cs="Times New Roman"/>
          <w:sz w:val="28"/>
          <w:szCs w:val="28"/>
          <w:lang w:eastAsia="ru-RU"/>
        </w:rPr>
        <w:t xml:space="preserve"> сопровождения педагогов, виртуальные консультации. </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A55C38">
        <w:rPr>
          <w:rFonts w:ascii="Times New Roman" w:eastAsia="Times New Roman" w:hAnsi="Times New Roman" w:cs="Times New Roman"/>
          <w:sz w:val="28"/>
          <w:szCs w:val="28"/>
          <w:lang w:eastAsia="ru-RU"/>
        </w:rPr>
        <w:t xml:space="preserve"> Республике Карелия разработаны и реализованы программы повышения квалификации для разных целевых групп (руководители школ, управленческие школьные команды, педагогические команды, учителя-</w:t>
      </w:r>
      <w:r w:rsidRPr="00A55C38">
        <w:rPr>
          <w:rFonts w:ascii="Times New Roman" w:eastAsia="Times New Roman" w:hAnsi="Times New Roman" w:cs="Times New Roman"/>
          <w:sz w:val="28"/>
          <w:szCs w:val="28"/>
          <w:lang w:eastAsia="ru-RU"/>
        </w:rPr>
        <w:lastRenderedPageBreak/>
        <w:t xml:space="preserve">предметники). </w:t>
      </w:r>
      <w:r>
        <w:rPr>
          <w:rFonts w:ascii="Times New Roman" w:eastAsia="Times New Roman" w:hAnsi="Times New Roman" w:cs="Times New Roman"/>
          <w:sz w:val="28"/>
          <w:szCs w:val="28"/>
          <w:lang w:eastAsia="ru-RU"/>
        </w:rPr>
        <w:t>Проведены три</w:t>
      </w:r>
      <w:r w:rsidRPr="00A55C38">
        <w:rPr>
          <w:rFonts w:ascii="Times New Roman" w:eastAsia="Times New Roman" w:hAnsi="Times New Roman" w:cs="Times New Roman"/>
          <w:sz w:val="28"/>
          <w:szCs w:val="28"/>
          <w:lang w:eastAsia="ru-RU"/>
        </w:rPr>
        <w:t xml:space="preserve"> летние выездные методические школы для руководителей и педагогов сельских малокомплектных школ.</w:t>
      </w:r>
      <w:r w:rsidRPr="00A55C38">
        <w:rPr>
          <w:rFonts w:ascii="Times New Roman" w:eastAsia="Times New Roman" w:hAnsi="Times New Roman" w:cs="Times New Roman"/>
          <w:sz w:val="24"/>
          <w:szCs w:val="24"/>
          <w:lang w:eastAsia="ru-RU"/>
        </w:rPr>
        <w:t xml:space="preserve"> </w:t>
      </w:r>
      <w:r w:rsidRPr="00A55C38">
        <w:rPr>
          <w:rFonts w:ascii="Times New Roman" w:eastAsia="Times New Roman" w:hAnsi="Times New Roman" w:cs="Times New Roman"/>
          <w:sz w:val="28"/>
          <w:szCs w:val="28"/>
          <w:lang w:eastAsia="ru-RU"/>
        </w:rPr>
        <w:t xml:space="preserve">Проведен анализ данных об образовательных результатах и внешних социальных условиях работы школ, а также идентификация группы школ с низкими результатами обучения и школ, функционирующих в неблагоприятных социальных условиях; осуществлен входной, промежуточный и итоговый мониторинг образовательных результатов и социальных условий (контекстных данных) работы таких школ. Состоялись Республиканские дни сельской школы, в том числе в 2018 году в рамках и под эгидой «Всероссийского научно-практического конгресса «Комплексное социально-экономическое развитие сельских территорий и малых поселений – основа национальной безопасности России». Разработана региональная программа повышения качества образования в школах с низкими результатами обучения и школах, функционирующих в неблагоприятных социальных условиях. </w:t>
      </w:r>
    </w:p>
    <w:p w:rsidR="00A527D3" w:rsidRPr="00A55C38" w:rsidRDefault="00A527D3" w:rsidP="00A527D3">
      <w:pPr>
        <w:spacing w:after="0" w:line="360" w:lineRule="auto"/>
        <w:ind w:firstLine="567"/>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sz w:val="28"/>
          <w:szCs w:val="28"/>
          <w:lang w:eastAsia="ru-RU"/>
        </w:rPr>
        <w:t xml:space="preserve">4.5.7. Наличие в субъекте Российской Федерации опыта </w:t>
      </w:r>
      <w:r>
        <w:rPr>
          <w:rFonts w:ascii="Times New Roman" w:eastAsia="Times New Roman" w:hAnsi="Times New Roman" w:cs="Times New Roman"/>
          <w:b/>
          <w:sz w:val="28"/>
          <w:szCs w:val="28"/>
          <w:lang w:eastAsia="ru-RU"/>
        </w:rPr>
        <w:t xml:space="preserve">работы со школами с низкими образовательными результатами </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2015 году Министерство образования Республики Карелия совместно с Центром социально-экономического развития школы Института образования Высшей школы экономики (г. Москва) провело II Летнюю школу межрегионального проекта «Комплексное сопровождение программ поддержки школ, работающих в сложных социальных контекстах». К участию в работе Летней школы были приглашены руководители и специалисты региональных и муниципальных органов управления образованием, руководители и специалисты структур, отвечающих за развитие систем образования и повышение квалификации, курирующих реализацию вышеуказанного проекта в субъектах Российской Федерации        (г. Москва, Московская область, Ярославская область, Республика Бурятия, </w:t>
      </w:r>
      <w:r w:rsidRPr="00A55C38">
        <w:rPr>
          <w:rFonts w:ascii="Times New Roman" w:eastAsia="Times New Roman" w:hAnsi="Times New Roman" w:cs="Times New Roman"/>
          <w:sz w:val="28"/>
          <w:szCs w:val="28"/>
          <w:lang w:eastAsia="ru-RU"/>
        </w:rPr>
        <w:lastRenderedPageBreak/>
        <w:t>Томская область) и представители школ, принимающих участие в проекте в качестве пилотных (более 100 участников).</w:t>
      </w:r>
    </w:p>
    <w:p w:rsidR="00A527D3" w:rsidRPr="00A55C38" w:rsidRDefault="00A527D3" w:rsidP="00A527D3">
      <w:pPr>
        <w:spacing w:after="0" w:line="360" w:lineRule="auto"/>
        <w:ind w:firstLine="567"/>
        <w:jc w:val="both"/>
        <w:rPr>
          <w:rFonts w:ascii="Times New Roman" w:eastAsia="Times New Roman" w:hAnsi="Times New Roman" w:cs="Times New Roman"/>
          <w:sz w:val="28"/>
          <w:szCs w:val="28"/>
          <w:lang w:eastAsia="ru-RU"/>
        </w:rPr>
      </w:pPr>
      <w:r w:rsidRPr="00A55C38">
        <w:rPr>
          <w:rFonts w:ascii="Times New Roman" w:eastAsia="Times New Roman" w:hAnsi="Times New Roman" w:cs="Times New Roman"/>
          <w:sz w:val="28"/>
          <w:szCs w:val="28"/>
          <w:lang w:eastAsia="ru-RU"/>
        </w:rPr>
        <w:t>Основными целями проведения Летней школы являлись: презентация опыта Республики Карелия по участию в проекте, определение дальнейших перспектив развития межрегионального сетевого взаимодействия. Образовательная программа Летней школы также включала в себя семинары, тренинги и мастер-классы для различных категорий слушателей.</w:t>
      </w:r>
    </w:p>
    <w:p w:rsidR="00A527D3" w:rsidRPr="00A55C38" w:rsidRDefault="00A527D3" w:rsidP="00A527D3">
      <w:pPr>
        <w:spacing w:after="0" w:line="360" w:lineRule="auto"/>
        <w:ind w:firstLine="567"/>
        <w:jc w:val="both"/>
        <w:rPr>
          <w:rFonts w:ascii="Times New Roman" w:eastAsia="Calibri" w:hAnsi="Times New Roman" w:cs="Times New Roman"/>
          <w:sz w:val="28"/>
          <w:szCs w:val="28"/>
          <w:lang w:eastAsia="ru-RU"/>
        </w:rPr>
      </w:pPr>
      <w:r w:rsidRPr="00A55C38">
        <w:rPr>
          <w:rFonts w:ascii="Times New Roman" w:eastAsia="Calibri" w:hAnsi="Times New Roman" w:cs="Times New Roman"/>
          <w:sz w:val="28"/>
          <w:szCs w:val="28"/>
          <w:lang w:eastAsia="ru-RU"/>
        </w:rPr>
        <w:t>В Республике Карелия на протяжении пяти последних лет проводятся «Республиканские дни малочисленной сельской школы», где обсуждаются актуальные вопросы развития образования в сельской местности и деятельности сельской (</w:t>
      </w:r>
      <w:proofErr w:type="spellStart"/>
      <w:r w:rsidRPr="00A55C38">
        <w:rPr>
          <w:rFonts w:ascii="Times New Roman" w:eastAsia="Calibri" w:hAnsi="Times New Roman" w:cs="Times New Roman"/>
          <w:sz w:val="28"/>
          <w:szCs w:val="28"/>
          <w:lang w:eastAsia="ru-RU"/>
        </w:rPr>
        <w:t>негородской</w:t>
      </w:r>
      <w:proofErr w:type="spellEnd"/>
      <w:r w:rsidRPr="00A55C38">
        <w:rPr>
          <w:rFonts w:ascii="Times New Roman" w:eastAsia="Calibri" w:hAnsi="Times New Roman" w:cs="Times New Roman"/>
          <w:sz w:val="28"/>
          <w:szCs w:val="28"/>
          <w:lang w:eastAsia="ru-RU"/>
        </w:rPr>
        <w:t>) школы. По материалам исследований социокультурной ситуации села и особенностей деятельности сельских школ были изданы методические материалы и монографии: «Школа жизнеспособности» (сборник по материалам «Республиканских дней малочисленной сельской школы), «Особенности образовательной деятельности современной сельской школы» (учебно-методическое пособие»), «Педагогические кадры сельской школы Карелии на этапе социокультурной модернизации образования» (монография).</w:t>
      </w:r>
    </w:p>
    <w:p w:rsidR="00A527D3" w:rsidRPr="00A55C38" w:rsidRDefault="00A527D3" w:rsidP="00A527D3">
      <w:pPr>
        <w:spacing w:after="0" w:line="360" w:lineRule="auto"/>
        <w:ind w:firstLine="567"/>
        <w:jc w:val="both"/>
        <w:rPr>
          <w:rFonts w:ascii="Times New Roman" w:eastAsia="Calibri" w:hAnsi="Times New Roman" w:cs="Times New Roman"/>
          <w:sz w:val="28"/>
          <w:szCs w:val="28"/>
          <w:lang w:eastAsia="ru-RU"/>
        </w:rPr>
      </w:pPr>
      <w:r w:rsidRPr="00A55C38">
        <w:rPr>
          <w:rFonts w:ascii="Times New Roman" w:eastAsia="Times New Roman" w:hAnsi="Times New Roman" w:cs="Times New Roman"/>
          <w:sz w:val="28"/>
          <w:szCs w:val="28"/>
          <w:lang w:eastAsia="ru-RU"/>
        </w:rPr>
        <w:t xml:space="preserve">В  2017-2018 годы в рамках реализации в Республике Карелия региональных проектов по мероприятию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Федеральной целевой программы развития  образования на 2016-2020 годы был проведен целый ряд крупных мероприятий по вопросам повышения качества образования, в которых приняли участие более 600 педагогов из районов Республики Карелия и других субъектов Российской Федерации:  республиканские форумы для учителей и преподавателей математики, педагогические эстафеты «Учитель – учителю», межрегиональные </w:t>
      </w:r>
      <w:r w:rsidRPr="00A55C38">
        <w:rPr>
          <w:rFonts w:ascii="Times New Roman" w:eastAsia="Times New Roman" w:hAnsi="Times New Roman" w:cs="Times New Roman"/>
          <w:sz w:val="28"/>
          <w:szCs w:val="28"/>
          <w:lang w:eastAsia="ru-RU"/>
        </w:rPr>
        <w:lastRenderedPageBreak/>
        <w:t>семинары по распространению и внедрению в субъектах Российской Федерации моделей и механизмов финансовой и методической поддержки школ с низкими результатами обучения и школ, функционирующих в неблагоприятных социальных условиях.</w:t>
      </w:r>
    </w:p>
    <w:p w:rsidR="00A527D3" w:rsidRPr="00A55C38" w:rsidRDefault="00A527D3" w:rsidP="00A527D3">
      <w:pPr>
        <w:spacing w:after="0" w:line="360" w:lineRule="auto"/>
        <w:ind w:firstLine="567"/>
        <w:jc w:val="both"/>
        <w:rPr>
          <w:rFonts w:ascii="Times New Roman" w:eastAsia="Times New Roman" w:hAnsi="Times New Roman" w:cs="Times New Roman"/>
          <w:b/>
          <w:sz w:val="28"/>
          <w:szCs w:val="28"/>
          <w:lang w:eastAsia="ru-RU"/>
        </w:rPr>
      </w:pPr>
      <w:r w:rsidRPr="00A55C38">
        <w:rPr>
          <w:rFonts w:ascii="Times New Roman" w:eastAsia="Times New Roman" w:hAnsi="Times New Roman" w:cs="Times New Roman"/>
          <w:b/>
          <w:sz w:val="28"/>
          <w:szCs w:val="28"/>
          <w:lang w:eastAsia="ru-RU"/>
        </w:rPr>
        <w:t>4.5.8. Количество общеобразовательных организаций в субъекте Российской Федерации, реализующих программы улучшения результатов обучения (указывается в процентном соотношении к общему количеству общеобразовательных учреждений в субъекте Российской Федерации, по возможности – краткая характеристика);</w:t>
      </w:r>
    </w:p>
    <w:p w:rsidR="00A55C38" w:rsidRPr="00A527D3" w:rsidRDefault="00A527D3" w:rsidP="00A527D3">
      <w:pPr>
        <w:spacing w:after="0" w:line="360" w:lineRule="auto"/>
        <w:ind w:firstLine="567"/>
        <w:jc w:val="both"/>
        <w:rPr>
          <w:rFonts w:ascii="Times New Roman" w:eastAsia="Times New Roman" w:hAnsi="Times New Roman" w:cs="Times New Roman"/>
          <w:sz w:val="28"/>
          <w:szCs w:val="28"/>
          <w:lang w:eastAsia="ru-RU"/>
        </w:rPr>
        <w:sectPr w:rsidR="00A55C38" w:rsidRPr="00A527D3" w:rsidSect="00A55C38">
          <w:headerReference w:type="even" r:id="rId12"/>
          <w:headerReference w:type="default" r:id="rId13"/>
          <w:footerReference w:type="even" r:id="rId14"/>
          <w:footerReference w:type="default" r:id="rId15"/>
          <w:headerReference w:type="first" r:id="rId16"/>
          <w:footerReference w:type="first" r:id="rId17"/>
          <w:pgSz w:w="11906" w:h="16838"/>
          <w:pgMar w:top="1701" w:right="1276" w:bottom="1134" w:left="1559" w:header="708" w:footer="708" w:gutter="0"/>
          <w:cols w:space="708"/>
          <w:titlePg/>
          <w:docGrid w:linePitch="360"/>
        </w:sectPr>
      </w:pPr>
      <w:r w:rsidRPr="00A55C38">
        <w:rPr>
          <w:rFonts w:ascii="Times New Roman" w:eastAsia="Times New Roman" w:hAnsi="Times New Roman" w:cs="Times New Roman"/>
          <w:sz w:val="28"/>
          <w:szCs w:val="28"/>
          <w:lang w:eastAsia="ru-RU"/>
        </w:rPr>
        <w:t xml:space="preserve">В Республике Карелия в 38 школах из 207 (18%) реализуются программы улучшения результатов обучения. Школы работают со сложным контингентом учащихся – это дети безработных и малообеспеченных родителей (законных представителей), родителей с низким уровнем образования, дети с </w:t>
      </w:r>
      <w:proofErr w:type="spellStart"/>
      <w:r w:rsidRPr="00A55C38">
        <w:rPr>
          <w:rFonts w:ascii="Times New Roman" w:eastAsia="Times New Roman" w:hAnsi="Times New Roman" w:cs="Times New Roman"/>
          <w:sz w:val="28"/>
          <w:szCs w:val="28"/>
          <w:lang w:eastAsia="ru-RU"/>
        </w:rPr>
        <w:t>девиантным</w:t>
      </w:r>
      <w:proofErr w:type="spellEnd"/>
      <w:r w:rsidRPr="00A55C38">
        <w:rPr>
          <w:rFonts w:ascii="Times New Roman" w:eastAsia="Times New Roman" w:hAnsi="Times New Roman" w:cs="Times New Roman"/>
          <w:sz w:val="28"/>
          <w:szCs w:val="28"/>
          <w:lang w:eastAsia="ru-RU"/>
        </w:rPr>
        <w:t xml:space="preserve"> поведением, из семей мигрантов, не владеющих русским языком. В этих школах налицо кадровые и финансовые ограничения, которые не позволяют успешно решать задачи качественного образования. Дефицит управленческих кадров и проблемы менеджмента также являются препятствия</w:t>
      </w:r>
      <w:r>
        <w:rPr>
          <w:rFonts w:ascii="Times New Roman" w:eastAsia="Times New Roman" w:hAnsi="Times New Roman" w:cs="Times New Roman"/>
          <w:sz w:val="28"/>
          <w:szCs w:val="28"/>
          <w:lang w:eastAsia="ru-RU"/>
        </w:rPr>
        <w:t>ми на пути школьных улучшений.</w:t>
      </w:r>
    </w:p>
    <w:p w:rsidR="00A55C38" w:rsidRDefault="00A55C38" w:rsidP="00A527D3">
      <w:pPr>
        <w:widowControl w:val="0"/>
        <w:tabs>
          <w:tab w:val="left" w:pos="1267"/>
        </w:tabs>
        <w:spacing w:after="0" w:line="360" w:lineRule="auto"/>
        <w:ind w:right="85"/>
        <w:jc w:val="both"/>
      </w:pPr>
    </w:p>
    <w:sectPr w:rsidR="00A55C38" w:rsidSect="00A55C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0B" w:rsidRDefault="0046340B" w:rsidP="00A527D3">
      <w:pPr>
        <w:spacing w:after="0" w:line="240" w:lineRule="auto"/>
      </w:pPr>
      <w:r>
        <w:separator/>
      </w:r>
    </w:p>
  </w:endnote>
  <w:endnote w:type="continuationSeparator" w:id="0">
    <w:p w:rsidR="0046340B" w:rsidRDefault="0046340B" w:rsidP="00A5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D3" w:rsidRDefault="00A527D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D3" w:rsidRDefault="00A527D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D3" w:rsidRDefault="00A527D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0B" w:rsidRDefault="0046340B" w:rsidP="00A527D3">
      <w:pPr>
        <w:spacing w:after="0" w:line="240" w:lineRule="auto"/>
      </w:pPr>
      <w:r>
        <w:separator/>
      </w:r>
    </w:p>
  </w:footnote>
  <w:footnote w:type="continuationSeparator" w:id="0">
    <w:p w:rsidR="0046340B" w:rsidRDefault="0046340B" w:rsidP="00A5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D3" w:rsidRDefault="00A527D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38" w:rsidRDefault="00A55C38" w:rsidP="00A527D3">
    <w:pPr>
      <w:pStyle w:val="a3"/>
    </w:pPr>
    <w:r>
      <w:fldChar w:fldCharType="begin"/>
    </w:r>
    <w:r>
      <w:instrText>PAGE   \* MERGEFORMAT</w:instrText>
    </w:r>
    <w:r>
      <w:fldChar w:fldCharType="separate"/>
    </w:r>
    <w:r w:rsidR="00A527D3">
      <w:rPr>
        <w:noProof/>
      </w:rPr>
      <w:t>28</w:t>
    </w:r>
    <w:r>
      <w:fldChar w:fldCharType="end"/>
    </w:r>
  </w:p>
  <w:p w:rsidR="00A55C38" w:rsidRDefault="00A55C38">
    <w:pPr>
      <w:pStyle w:val="a3"/>
    </w:pP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38" w:rsidRDefault="00A55C38">
    <w:pPr>
      <w:pStyle w:val="a3"/>
      <w:jc w:val="center"/>
    </w:pPr>
  </w:p>
  <w:p w:rsidR="00A55C38" w:rsidRDefault="00A55C3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A7C13"/>
    <w:multiLevelType w:val="multilevel"/>
    <w:tmpl w:val="E7D0B9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7"/>
    <w:rsid w:val="001F353F"/>
    <w:rsid w:val="00332C17"/>
    <w:rsid w:val="0046340B"/>
    <w:rsid w:val="00A527D3"/>
    <w:rsid w:val="00A55C38"/>
    <w:rsid w:val="00FA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EE62"/>
  <w15:chartTrackingRefBased/>
  <w15:docId w15:val="{F9CE917F-2411-4C1D-86DA-72E0631E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C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C38"/>
  </w:style>
  <w:style w:type="paragraph" w:styleId="a5">
    <w:name w:val="footer"/>
    <w:basedOn w:val="a"/>
    <w:link w:val="a6"/>
    <w:uiPriority w:val="99"/>
    <w:unhideWhenUsed/>
    <w:rsid w:val="00A527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lass.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kiro-karelia.r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so.karelia.ru/course/view.php?id=7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o.kiro-karelia.ru/course/index.php?categoryid=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t-n.ru/default.asp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29</Pages>
  <Words>7488</Words>
  <Characters>42686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2</cp:revision>
  <dcterms:created xsi:type="dcterms:W3CDTF">2019-12-20T12:45:00Z</dcterms:created>
  <dcterms:modified xsi:type="dcterms:W3CDTF">2019-12-20T13:09:00Z</dcterms:modified>
</cp:coreProperties>
</file>