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73" w:rsidRDefault="00C62273" w:rsidP="002765F0">
      <w:pPr>
        <w:ind w:firstLine="567"/>
        <w:jc w:val="center"/>
        <w:rPr>
          <w:b/>
          <w:sz w:val="28"/>
          <w:szCs w:val="28"/>
        </w:rPr>
      </w:pPr>
      <w:r w:rsidRPr="00C62273">
        <w:rPr>
          <w:b/>
          <w:sz w:val="28"/>
          <w:szCs w:val="28"/>
        </w:rPr>
        <w:t>Справка по итогам государственной (итоговой) аттестации в форме единого государств</w:t>
      </w:r>
      <w:r w:rsidR="00352EE8">
        <w:rPr>
          <w:b/>
          <w:sz w:val="28"/>
          <w:szCs w:val="28"/>
        </w:rPr>
        <w:t>енного экзамена</w:t>
      </w:r>
      <w:r w:rsidR="00156DAE">
        <w:rPr>
          <w:b/>
          <w:sz w:val="28"/>
          <w:szCs w:val="28"/>
        </w:rPr>
        <w:t xml:space="preserve"> и Государственного выпускного экзамена</w:t>
      </w:r>
      <w:r w:rsidR="00352EE8">
        <w:rPr>
          <w:b/>
          <w:sz w:val="28"/>
          <w:szCs w:val="28"/>
        </w:rPr>
        <w:t xml:space="preserve"> выпускников 201</w:t>
      </w:r>
      <w:r w:rsidR="00525D27">
        <w:rPr>
          <w:b/>
          <w:sz w:val="28"/>
          <w:szCs w:val="28"/>
        </w:rPr>
        <w:t>8</w:t>
      </w:r>
      <w:r w:rsidR="00352EE8">
        <w:rPr>
          <w:b/>
          <w:sz w:val="28"/>
          <w:szCs w:val="28"/>
        </w:rPr>
        <w:t>-201</w:t>
      </w:r>
      <w:r w:rsidR="00525D27">
        <w:rPr>
          <w:b/>
          <w:sz w:val="28"/>
          <w:szCs w:val="28"/>
        </w:rPr>
        <w:t>9</w:t>
      </w:r>
      <w:r w:rsidRPr="00C62273">
        <w:rPr>
          <w:b/>
          <w:sz w:val="28"/>
          <w:szCs w:val="28"/>
        </w:rPr>
        <w:t xml:space="preserve"> учебного года </w:t>
      </w:r>
      <w:proofErr w:type="spellStart"/>
      <w:r w:rsidRPr="00C62273">
        <w:rPr>
          <w:b/>
          <w:sz w:val="28"/>
          <w:szCs w:val="28"/>
        </w:rPr>
        <w:t>Олонецкого</w:t>
      </w:r>
      <w:proofErr w:type="spellEnd"/>
      <w:r w:rsidRPr="00C62273">
        <w:rPr>
          <w:b/>
          <w:sz w:val="28"/>
          <w:szCs w:val="28"/>
        </w:rPr>
        <w:t xml:space="preserve"> национального муниципального района</w:t>
      </w:r>
    </w:p>
    <w:p w:rsidR="00C62273" w:rsidRDefault="00C62273" w:rsidP="00C62273">
      <w:pPr>
        <w:rPr>
          <w:sz w:val="28"/>
          <w:szCs w:val="28"/>
        </w:rPr>
      </w:pPr>
    </w:p>
    <w:p w:rsidR="002A101C" w:rsidRPr="00156DAE" w:rsidRDefault="00C62273" w:rsidP="00C62273">
      <w:pPr>
        <w:ind w:firstLine="567"/>
        <w:jc w:val="both"/>
        <w:rPr>
          <w:sz w:val="28"/>
          <w:szCs w:val="28"/>
        </w:rPr>
      </w:pPr>
      <w:r w:rsidRPr="00156DAE">
        <w:rPr>
          <w:sz w:val="28"/>
          <w:szCs w:val="28"/>
        </w:rPr>
        <w:t xml:space="preserve">В общеобразовательных </w:t>
      </w:r>
      <w:r w:rsidR="008C16BD">
        <w:rPr>
          <w:sz w:val="28"/>
          <w:szCs w:val="28"/>
        </w:rPr>
        <w:t>организаци</w:t>
      </w:r>
      <w:r w:rsidRPr="00156DAE">
        <w:rPr>
          <w:sz w:val="28"/>
          <w:szCs w:val="28"/>
        </w:rPr>
        <w:t xml:space="preserve">ях </w:t>
      </w:r>
      <w:proofErr w:type="spellStart"/>
      <w:r w:rsidRPr="00156DAE">
        <w:rPr>
          <w:sz w:val="28"/>
          <w:szCs w:val="28"/>
        </w:rPr>
        <w:t>Олонецкого</w:t>
      </w:r>
      <w:proofErr w:type="spellEnd"/>
      <w:r w:rsidRPr="00156DAE">
        <w:rPr>
          <w:sz w:val="28"/>
          <w:szCs w:val="28"/>
        </w:rPr>
        <w:t xml:space="preserve"> национального муниципального района к государственной (итоговой) аттестации </w:t>
      </w:r>
      <w:r w:rsidR="00DD03A2" w:rsidRPr="00156DAE">
        <w:rPr>
          <w:sz w:val="28"/>
          <w:szCs w:val="28"/>
        </w:rPr>
        <w:t xml:space="preserve">было допущено </w:t>
      </w:r>
      <w:r w:rsidR="003A018E">
        <w:rPr>
          <w:sz w:val="28"/>
          <w:szCs w:val="28"/>
        </w:rPr>
        <w:t>8</w:t>
      </w:r>
      <w:r w:rsidR="008C16BD">
        <w:rPr>
          <w:sz w:val="28"/>
          <w:szCs w:val="28"/>
        </w:rPr>
        <w:t>7</w:t>
      </w:r>
      <w:r w:rsidR="00DE3CD3" w:rsidRPr="00156DAE">
        <w:rPr>
          <w:sz w:val="28"/>
          <w:szCs w:val="28"/>
        </w:rPr>
        <w:t xml:space="preserve"> выпускник</w:t>
      </w:r>
      <w:r w:rsidR="003A018E">
        <w:rPr>
          <w:sz w:val="28"/>
          <w:szCs w:val="28"/>
        </w:rPr>
        <w:t>а</w:t>
      </w:r>
      <w:r w:rsidRPr="00156DAE">
        <w:rPr>
          <w:sz w:val="28"/>
          <w:szCs w:val="28"/>
        </w:rPr>
        <w:t>, освоивших основные общеобразовательные программы среднего общего образования</w:t>
      </w:r>
      <w:r w:rsidR="00DE3CD3" w:rsidRPr="00156DAE">
        <w:rPr>
          <w:sz w:val="28"/>
          <w:szCs w:val="28"/>
        </w:rPr>
        <w:t>.</w:t>
      </w:r>
      <w:r w:rsidR="002E4506">
        <w:rPr>
          <w:sz w:val="28"/>
          <w:szCs w:val="28"/>
        </w:rPr>
        <w:t xml:space="preserve"> Все выпускники сдавали экзамены в форме ЕГЭ.</w:t>
      </w:r>
    </w:p>
    <w:p w:rsidR="00C62273" w:rsidRDefault="00C62273" w:rsidP="00C62273">
      <w:pPr>
        <w:ind w:firstLine="567"/>
        <w:jc w:val="both"/>
      </w:pPr>
    </w:p>
    <w:p w:rsidR="00C62273" w:rsidRPr="00CE0EB9" w:rsidRDefault="00C62273" w:rsidP="00CE0EB9">
      <w:pPr>
        <w:ind w:firstLine="567"/>
        <w:jc w:val="center"/>
        <w:rPr>
          <w:b/>
        </w:rPr>
      </w:pPr>
      <w:r w:rsidRPr="00CE0EB9">
        <w:rPr>
          <w:b/>
        </w:rPr>
        <w:t xml:space="preserve">Таблица 1. Сводная информация по экзаменам, выбранным выпускниками </w:t>
      </w:r>
      <w:proofErr w:type="spellStart"/>
      <w:r w:rsidRPr="00CE0EB9">
        <w:rPr>
          <w:b/>
        </w:rPr>
        <w:t>Олонецкого</w:t>
      </w:r>
      <w:proofErr w:type="spellEnd"/>
      <w:r w:rsidRPr="00CE0EB9">
        <w:rPr>
          <w:b/>
        </w:rPr>
        <w:t xml:space="preserve"> района для сдачи в форме единого государственного  экзамена.</w:t>
      </w:r>
    </w:p>
    <w:p w:rsidR="00C62273" w:rsidRDefault="00C62273" w:rsidP="00C62273">
      <w:pPr>
        <w:ind w:firstLine="567"/>
        <w:jc w:val="both"/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189"/>
        <w:gridCol w:w="2186"/>
        <w:gridCol w:w="2104"/>
        <w:gridCol w:w="2092"/>
      </w:tblGrid>
      <w:tr w:rsidR="008C16BD" w:rsidTr="008C16BD">
        <w:trPr>
          <w:trHeight w:val="303"/>
        </w:trPr>
        <w:tc>
          <w:tcPr>
            <w:tcW w:w="3189" w:type="dxa"/>
          </w:tcPr>
          <w:p w:rsidR="008C16BD" w:rsidRPr="001F2198" w:rsidRDefault="008C16BD" w:rsidP="005701AA">
            <w:pPr>
              <w:jc w:val="center"/>
            </w:pPr>
            <w:r w:rsidRPr="001F2198">
              <w:t>Предмет</w:t>
            </w: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2016-2017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2092" w:type="dxa"/>
          </w:tcPr>
          <w:p w:rsidR="008C16BD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8C16BD" w:rsidTr="008C16BD">
        <w:trPr>
          <w:trHeight w:val="303"/>
        </w:trPr>
        <w:tc>
          <w:tcPr>
            <w:tcW w:w="3189" w:type="dxa"/>
          </w:tcPr>
          <w:p w:rsidR="008C16BD" w:rsidRPr="001F2198" w:rsidRDefault="008C16BD" w:rsidP="005701AA">
            <w:pPr>
              <w:jc w:val="center"/>
            </w:pP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Выпускники ОУ (чел.)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Выпускники ОУ (чел.)</w:t>
            </w:r>
          </w:p>
        </w:tc>
        <w:tc>
          <w:tcPr>
            <w:tcW w:w="2092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Выпускники </w:t>
            </w:r>
            <w:r w:rsidRPr="008C16BD">
              <w:rPr>
                <w:b/>
              </w:rPr>
              <w:t>ОУ (чел.)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Русский язык</w:t>
            </w: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77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2092" w:type="dxa"/>
          </w:tcPr>
          <w:p w:rsidR="008C16BD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Математика</w:t>
            </w:r>
            <w:r>
              <w:t xml:space="preserve"> база</w:t>
            </w:r>
          </w:p>
        </w:tc>
        <w:tc>
          <w:tcPr>
            <w:tcW w:w="2186" w:type="dxa"/>
          </w:tcPr>
          <w:p w:rsidR="008C16BD" w:rsidRPr="002E4506" w:rsidRDefault="008C16BD" w:rsidP="002E4506">
            <w:pPr>
              <w:jc w:val="center"/>
              <w:rPr>
                <w:b/>
              </w:rPr>
            </w:pPr>
            <w:r w:rsidRPr="002E4506">
              <w:rPr>
                <w:b/>
              </w:rPr>
              <w:t>76</w:t>
            </w:r>
          </w:p>
        </w:tc>
        <w:tc>
          <w:tcPr>
            <w:tcW w:w="2104" w:type="dxa"/>
          </w:tcPr>
          <w:p w:rsidR="008C16BD" w:rsidRPr="002E4506" w:rsidRDefault="008C16BD" w:rsidP="002E450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092" w:type="dxa"/>
          </w:tcPr>
          <w:p w:rsidR="008C16BD" w:rsidRDefault="00A86F47" w:rsidP="002E450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>
              <w:t>Математика профиль</w:t>
            </w: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48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092" w:type="dxa"/>
          </w:tcPr>
          <w:p w:rsidR="008C16BD" w:rsidRDefault="00A86F47" w:rsidP="00EA5DE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C16BD" w:rsidTr="008C16BD">
        <w:trPr>
          <w:trHeight w:val="303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Физика</w:t>
            </w: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12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92" w:type="dxa"/>
          </w:tcPr>
          <w:p w:rsidR="008C16BD" w:rsidRDefault="00A86F47" w:rsidP="00EA5DE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Химия</w:t>
            </w: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8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92" w:type="dxa"/>
          </w:tcPr>
          <w:p w:rsidR="008C16BD" w:rsidRDefault="00A86F47" w:rsidP="00EA5DE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C16BD" w:rsidTr="008C16BD">
        <w:trPr>
          <w:trHeight w:val="303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Информатика и ИКТ</w:t>
            </w: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9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92" w:type="dxa"/>
          </w:tcPr>
          <w:p w:rsidR="008C16BD" w:rsidRDefault="00A86F47" w:rsidP="00EA5DE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Биология</w:t>
            </w:r>
          </w:p>
        </w:tc>
        <w:tc>
          <w:tcPr>
            <w:tcW w:w="2186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 w:rsidRPr="002E4506">
              <w:rPr>
                <w:b/>
              </w:rPr>
              <w:t>11</w:t>
            </w:r>
          </w:p>
        </w:tc>
        <w:tc>
          <w:tcPr>
            <w:tcW w:w="2104" w:type="dxa"/>
          </w:tcPr>
          <w:p w:rsidR="008C16BD" w:rsidRPr="002E4506" w:rsidRDefault="008C16BD" w:rsidP="00EA5DE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92" w:type="dxa"/>
          </w:tcPr>
          <w:p w:rsidR="008C16BD" w:rsidRDefault="00A86F47" w:rsidP="00EA5DE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История</w:t>
            </w:r>
          </w:p>
        </w:tc>
        <w:tc>
          <w:tcPr>
            <w:tcW w:w="2186" w:type="dxa"/>
          </w:tcPr>
          <w:p w:rsidR="008C16BD" w:rsidRPr="00C86208" w:rsidRDefault="008C16BD" w:rsidP="00EA5DED">
            <w:pPr>
              <w:jc w:val="center"/>
              <w:rPr>
                <w:b/>
              </w:rPr>
            </w:pPr>
            <w:r w:rsidRPr="00C86208">
              <w:rPr>
                <w:b/>
              </w:rPr>
              <w:t>12</w:t>
            </w:r>
          </w:p>
        </w:tc>
        <w:tc>
          <w:tcPr>
            <w:tcW w:w="2104" w:type="dxa"/>
          </w:tcPr>
          <w:p w:rsidR="008C16BD" w:rsidRPr="00C86208" w:rsidRDefault="008C16BD" w:rsidP="00EA5DED">
            <w:pPr>
              <w:jc w:val="center"/>
              <w:rPr>
                <w:b/>
              </w:rPr>
            </w:pPr>
            <w:r w:rsidRPr="00C86208">
              <w:rPr>
                <w:b/>
              </w:rPr>
              <w:t>3</w:t>
            </w:r>
          </w:p>
        </w:tc>
        <w:tc>
          <w:tcPr>
            <w:tcW w:w="2092" w:type="dxa"/>
          </w:tcPr>
          <w:p w:rsidR="008C16BD" w:rsidRPr="00C86208" w:rsidRDefault="00A86F47" w:rsidP="00EA5DED">
            <w:pPr>
              <w:jc w:val="center"/>
              <w:rPr>
                <w:b/>
              </w:rPr>
            </w:pPr>
            <w:r w:rsidRPr="00C86208">
              <w:rPr>
                <w:b/>
              </w:rPr>
              <w:t>6</w:t>
            </w:r>
          </w:p>
        </w:tc>
      </w:tr>
      <w:tr w:rsidR="008C16BD" w:rsidTr="008C16BD">
        <w:trPr>
          <w:trHeight w:val="303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География</w:t>
            </w:r>
          </w:p>
        </w:tc>
        <w:tc>
          <w:tcPr>
            <w:tcW w:w="2186" w:type="dxa"/>
          </w:tcPr>
          <w:p w:rsidR="008C16BD" w:rsidRPr="00BF2B94" w:rsidRDefault="008C16BD" w:rsidP="00EA5DED">
            <w:pPr>
              <w:jc w:val="center"/>
              <w:rPr>
                <w:b/>
              </w:rPr>
            </w:pPr>
            <w:r w:rsidRPr="00BF2B94">
              <w:rPr>
                <w:b/>
              </w:rPr>
              <w:t>0</w:t>
            </w:r>
          </w:p>
        </w:tc>
        <w:tc>
          <w:tcPr>
            <w:tcW w:w="2104" w:type="dxa"/>
          </w:tcPr>
          <w:p w:rsidR="008C16BD" w:rsidRPr="00BF2B94" w:rsidRDefault="008C16BD" w:rsidP="00EA5DED">
            <w:pPr>
              <w:jc w:val="center"/>
              <w:rPr>
                <w:b/>
              </w:rPr>
            </w:pPr>
            <w:r w:rsidRPr="00BF2B94">
              <w:rPr>
                <w:b/>
              </w:rPr>
              <w:t>2</w:t>
            </w:r>
          </w:p>
        </w:tc>
        <w:tc>
          <w:tcPr>
            <w:tcW w:w="2092" w:type="dxa"/>
          </w:tcPr>
          <w:p w:rsidR="008C16BD" w:rsidRPr="00BF2B94" w:rsidRDefault="00A86F47" w:rsidP="00EA5D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Иностранный язык</w:t>
            </w:r>
            <w:r>
              <w:t xml:space="preserve"> устный</w:t>
            </w:r>
          </w:p>
        </w:tc>
        <w:tc>
          <w:tcPr>
            <w:tcW w:w="2186" w:type="dxa"/>
          </w:tcPr>
          <w:p w:rsidR="008C16BD" w:rsidRPr="00BF2B94" w:rsidRDefault="008C16BD" w:rsidP="00EA5DED">
            <w:pPr>
              <w:jc w:val="center"/>
              <w:rPr>
                <w:b/>
                <w:color w:val="C00000"/>
              </w:rPr>
            </w:pPr>
            <w:r w:rsidRPr="00BF2B94">
              <w:rPr>
                <w:b/>
                <w:color w:val="C00000"/>
              </w:rPr>
              <w:t>13</w:t>
            </w:r>
          </w:p>
        </w:tc>
        <w:tc>
          <w:tcPr>
            <w:tcW w:w="2104" w:type="dxa"/>
          </w:tcPr>
          <w:p w:rsidR="008C16BD" w:rsidRPr="00BF2B94" w:rsidRDefault="008C16BD" w:rsidP="00EA5DED">
            <w:pPr>
              <w:jc w:val="center"/>
              <w:rPr>
                <w:b/>
                <w:color w:val="C00000"/>
              </w:rPr>
            </w:pPr>
            <w:r w:rsidRPr="00BF2B94">
              <w:rPr>
                <w:b/>
                <w:color w:val="C00000"/>
              </w:rPr>
              <w:t>7</w:t>
            </w:r>
          </w:p>
        </w:tc>
        <w:tc>
          <w:tcPr>
            <w:tcW w:w="2092" w:type="dxa"/>
          </w:tcPr>
          <w:p w:rsidR="008C16BD" w:rsidRPr="00BF2B94" w:rsidRDefault="00A86F47" w:rsidP="00EA5DED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Иностранный язык</w:t>
            </w:r>
            <w:r>
              <w:t xml:space="preserve"> письменно</w:t>
            </w:r>
          </w:p>
        </w:tc>
        <w:tc>
          <w:tcPr>
            <w:tcW w:w="2186" w:type="dxa"/>
          </w:tcPr>
          <w:p w:rsidR="008C16BD" w:rsidRPr="00BF2B94" w:rsidRDefault="008C16BD" w:rsidP="00EA5DED">
            <w:pPr>
              <w:jc w:val="center"/>
              <w:rPr>
                <w:b/>
                <w:color w:val="C00000"/>
              </w:rPr>
            </w:pPr>
            <w:r w:rsidRPr="00BF2B94">
              <w:rPr>
                <w:b/>
                <w:color w:val="C00000"/>
              </w:rPr>
              <w:t>13</w:t>
            </w:r>
          </w:p>
        </w:tc>
        <w:tc>
          <w:tcPr>
            <w:tcW w:w="2104" w:type="dxa"/>
          </w:tcPr>
          <w:p w:rsidR="008C16BD" w:rsidRPr="00BF2B94" w:rsidRDefault="008C16BD" w:rsidP="00EA5DED">
            <w:pPr>
              <w:jc w:val="center"/>
              <w:rPr>
                <w:b/>
                <w:color w:val="C00000"/>
              </w:rPr>
            </w:pPr>
            <w:r w:rsidRPr="00BF2B94">
              <w:rPr>
                <w:b/>
                <w:color w:val="C00000"/>
              </w:rPr>
              <w:t>7</w:t>
            </w:r>
          </w:p>
        </w:tc>
        <w:tc>
          <w:tcPr>
            <w:tcW w:w="2092" w:type="dxa"/>
          </w:tcPr>
          <w:p w:rsidR="008C16BD" w:rsidRPr="00BF2B94" w:rsidRDefault="00A86F47" w:rsidP="00EA5DED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</w:t>
            </w:r>
          </w:p>
        </w:tc>
      </w:tr>
      <w:tr w:rsidR="008C16BD" w:rsidTr="008C16BD">
        <w:trPr>
          <w:trHeight w:val="314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Обществознание</w:t>
            </w:r>
          </w:p>
        </w:tc>
        <w:tc>
          <w:tcPr>
            <w:tcW w:w="2186" w:type="dxa"/>
          </w:tcPr>
          <w:p w:rsidR="008C16BD" w:rsidRPr="00BF2B94" w:rsidRDefault="008C16BD" w:rsidP="00EA5DED">
            <w:pPr>
              <w:jc w:val="center"/>
              <w:rPr>
                <w:b/>
              </w:rPr>
            </w:pPr>
            <w:r w:rsidRPr="00BF2B94">
              <w:rPr>
                <w:b/>
              </w:rPr>
              <w:t>46</w:t>
            </w:r>
          </w:p>
        </w:tc>
        <w:tc>
          <w:tcPr>
            <w:tcW w:w="2104" w:type="dxa"/>
          </w:tcPr>
          <w:p w:rsidR="008C16BD" w:rsidRPr="00BF2B94" w:rsidRDefault="008C16BD" w:rsidP="00EA5DED">
            <w:pPr>
              <w:jc w:val="center"/>
              <w:rPr>
                <w:b/>
              </w:rPr>
            </w:pPr>
            <w:r w:rsidRPr="00BF2B94">
              <w:rPr>
                <w:b/>
              </w:rPr>
              <w:t>42</w:t>
            </w:r>
          </w:p>
        </w:tc>
        <w:tc>
          <w:tcPr>
            <w:tcW w:w="2092" w:type="dxa"/>
          </w:tcPr>
          <w:p w:rsidR="008C16BD" w:rsidRPr="00BF2B94" w:rsidRDefault="00A86F47" w:rsidP="00EA5DE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8C16BD" w:rsidTr="008C16BD">
        <w:trPr>
          <w:trHeight w:val="303"/>
        </w:trPr>
        <w:tc>
          <w:tcPr>
            <w:tcW w:w="3189" w:type="dxa"/>
          </w:tcPr>
          <w:p w:rsidR="008C16BD" w:rsidRPr="001F2198" w:rsidRDefault="008C16BD" w:rsidP="003045D4">
            <w:pPr>
              <w:jc w:val="center"/>
            </w:pPr>
            <w:r w:rsidRPr="001F2198">
              <w:t>Литература</w:t>
            </w:r>
          </w:p>
        </w:tc>
        <w:tc>
          <w:tcPr>
            <w:tcW w:w="2186" w:type="dxa"/>
          </w:tcPr>
          <w:p w:rsidR="008C16BD" w:rsidRPr="00BF2B94" w:rsidRDefault="008C16BD" w:rsidP="00EA5DED">
            <w:pPr>
              <w:jc w:val="center"/>
              <w:rPr>
                <w:b/>
                <w:color w:val="C00000"/>
              </w:rPr>
            </w:pPr>
            <w:r w:rsidRPr="00BF2B94">
              <w:rPr>
                <w:b/>
                <w:color w:val="C00000"/>
              </w:rPr>
              <w:t>9</w:t>
            </w:r>
          </w:p>
        </w:tc>
        <w:tc>
          <w:tcPr>
            <w:tcW w:w="2104" w:type="dxa"/>
          </w:tcPr>
          <w:p w:rsidR="008C16BD" w:rsidRPr="00BF2B94" w:rsidRDefault="008C16BD" w:rsidP="00EA5DED">
            <w:pPr>
              <w:jc w:val="center"/>
              <w:rPr>
                <w:b/>
                <w:color w:val="C00000"/>
              </w:rPr>
            </w:pPr>
            <w:r w:rsidRPr="00BF2B94">
              <w:rPr>
                <w:b/>
                <w:color w:val="C00000"/>
              </w:rPr>
              <w:t>4</w:t>
            </w:r>
          </w:p>
        </w:tc>
        <w:tc>
          <w:tcPr>
            <w:tcW w:w="2092" w:type="dxa"/>
          </w:tcPr>
          <w:p w:rsidR="008C16BD" w:rsidRPr="00BF2B94" w:rsidRDefault="00A86F47" w:rsidP="00EA5DED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</w:p>
        </w:tc>
      </w:tr>
    </w:tbl>
    <w:p w:rsidR="00540E94" w:rsidRDefault="00540E94" w:rsidP="00671CA7"/>
    <w:p w:rsidR="00047446" w:rsidRDefault="00047446" w:rsidP="002E4506">
      <w:pPr>
        <w:tabs>
          <w:tab w:val="left" w:pos="527"/>
        </w:tabs>
      </w:pPr>
    </w:p>
    <w:p w:rsidR="002E4506" w:rsidRPr="00B12458" w:rsidRDefault="00B12458" w:rsidP="00A86F47">
      <w:pPr>
        <w:tabs>
          <w:tab w:val="left" w:pos="-284"/>
          <w:tab w:val="left" w:pos="-142"/>
          <w:tab w:val="left" w:pos="142"/>
        </w:tabs>
        <w:ind w:left="-284"/>
        <w:jc w:val="both"/>
        <w:rPr>
          <w:b/>
        </w:rPr>
      </w:pPr>
      <w:r w:rsidRPr="00B12458">
        <w:rPr>
          <w:b/>
        </w:rPr>
        <w:t>Увеличилось количество</w:t>
      </w:r>
      <w:r w:rsidR="008C16BD">
        <w:rPr>
          <w:b/>
        </w:rPr>
        <w:t xml:space="preserve"> лиц</w:t>
      </w:r>
      <w:r w:rsidRPr="00B12458">
        <w:rPr>
          <w:b/>
        </w:rPr>
        <w:t>, сдающих</w:t>
      </w:r>
      <w:r w:rsidR="008C16BD">
        <w:rPr>
          <w:b/>
        </w:rPr>
        <w:t xml:space="preserve"> </w:t>
      </w:r>
      <w:r w:rsidR="00A86F47">
        <w:rPr>
          <w:b/>
        </w:rPr>
        <w:t>химию</w:t>
      </w:r>
      <w:r w:rsidR="00C86208">
        <w:rPr>
          <w:b/>
        </w:rPr>
        <w:t>, географию, историю</w:t>
      </w:r>
      <w:r w:rsidR="00A86F47">
        <w:rPr>
          <w:b/>
        </w:rPr>
        <w:t>. У</w:t>
      </w:r>
      <w:r w:rsidR="008C16BD">
        <w:rPr>
          <w:b/>
        </w:rPr>
        <w:t>меньш</w:t>
      </w:r>
      <w:r w:rsidR="00A86F47">
        <w:rPr>
          <w:b/>
        </w:rPr>
        <w:t>ается</w:t>
      </w:r>
      <w:r w:rsidR="008C16BD">
        <w:rPr>
          <w:b/>
        </w:rPr>
        <w:t xml:space="preserve"> количество лиц,</w:t>
      </w:r>
      <w:r w:rsidR="00BF2B94">
        <w:rPr>
          <w:b/>
        </w:rPr>
        <w:t xml:space="preserve"> сдающих литературу</w:t>
      </w:r>
      <w:r w:rsidR="00A86F47">
        <w:rPr>
          <w:b/>
        </w:rPr>
        <w:t>, иностранный язык</w:t>
      </w:r>
      <w:r w:rsidR="00C86208">
        <w:rPr>
          <w:b/>
        </w:rPr>
        <w:t>, математику профиль</w:t>
      </w:r>
      <w:r w:rsidR="00A86F47">
        <w:rPr>
          <w:b/>
        </w:rPr>
        <w:t>.</w:t>
      </w:r>
    </w:p>
    <w:p w:rsidR="002E4506" w:rsidRDefault="002E4506" w:rsidP="00B12458">
      <w:pPr>
        <w:tabs>
          <w:tab w:val="left" w:pos="527"/>
        </w:tabs>
        <w:jc w:val="center"/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6A4783" w:rsidRDefault="006A4783" w:rsidP="002E4506">
      <w:pPr>
        <w:tabs>
          <w:tab w:val="left" w:pos="527"/>
        </w:tabs>
        <w:sectPr w:rsidR="006A4783" w:rsidSect="003D0F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506" w:rsidRDefault="002E4506" w:rsidP="002E4506">
      <w:pPr>
        <w:tabs>
          <w:tab w:val="left" w:pos="527"/>
        </w:tabs>
      </w:pPr>
    </w:p>
    <w:p w:rsidR="00047446" w:rsidRDefault="002E4506" w:rsidP="00445ADD">
      <w:pPr>
        <w:tabs>
          <w:tab w:val="left" w:pos="527"/>
        </w:tabs>
        <w:jc w:val="center"/>
        <w:rPr>
          <w:b/>
        </w:rPr>
      </w:pPr>
      <w:r>
        <w:rPr>
          <w:b/>
        </w:rPr>
        <w:t>Диаграмма 1</w:t>
      </w:r>
      <w:r w:rsidRPr="00BA6BBB">
        <w:rPr>
          <w:b/>
        </w:rPr>
        <w:t>. Результаты ЕГЭ по</w:t>
      </w:r>
      <w:r>
        <w:rPr>
          <w:b/>
        </w:rPr>
        <w:t xml:space="preserve"> русскому языку</w:t>
      </w:r>
    </w:p>
    <w:p w:rsidR="002E4506" w:rsidRDefault="002E4506" w:rsidP="00445ADD">
      <w:pPr>
        <w:tabs>
          <w:tab w:val="left" w:pos="527"/>
        </w:tabs>
        <w:jc w:val="center"/>
      </w:pPr>
    </w:p>
    <w:p w:rsidR="00156DAE" w:rsidRDefault="002E4506" w:rsidP="00445ADD">
      <w:pPr>
        <w:tabs>
          <w:tab w:val="left" w:pos="527"/>
        </w:tabs>
        <w:jc w:val="center"/>
        <w:rPr>
          <w:b/>
        </w:rPr>
      </w:pPr>
      <w:r w:rsidRPr="002E4506">
        <w:rPr>
          <w:b/>
          <w:noProof/>
          <w:color w:val="C00000"/>
        </w:rPr>
        <w:drawing>
          <wp:inline distT="0" distB="0" distL="0" distR="0">
            <wp:extent cx="7115175" cy="33337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6DAE" w:rsidRDefault="00156DAE" w:rsidP="00445ADD">
      <w:pPr>
        <w:tabs>
          <w:tab w:val="left" w:pos="527"/>
        </w:tabs>
        <w:jc w:val="center"/>
        <w:rPr>
          <w:b/>
        </w:rPr>
      </w:pPr>
    </w:p>
    <w:p w:rsidR="00156DAE" w:rsidRPr="00156DAE" w:rsidRDefault="00156DAE" w:rsidP="00445ADD">
      <w:pPr>
        <w:tabs>
          <w:tab w:val="left" w:pos="527"/>
        </w:tabs>
        <w:jc w:val="center"/>
        <w:rPr>
          <w:b/>
        </w:rPr>
      </w:pPr>
    </w:p>
    <w:p w:rsidR="00F06507" w:rsidRDefault="00F06507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203630" w:rsidRDefault="00203630" w:rsidP="00203630">
      <w:pPr>
        <w:tabs>
          <w:tab w:val="left" w:pos="527"/>
        </w:tabs>
        <w:rPr>
          <w:b/>
        </w:rPr>
      </w:pPr>
    </w:p>
    <w:p w:rsidR="00203630" w:rsidRDefault="00203630" w:rsidP="00203630">
      <w:pPr>
        <w:tabs>
          <w:tab w:val="left" w:pos="527"/>
        </w:tabs>
        <w:jc w:val="center"/>
        <w:rPr>
          <w:b/>
        </w:rPr>
      </w:pPr>
      <w:r>
        <w:rPr>
          <w:b/>
        </w:rPr>
        <w:lastRenderedPageBreak/>
        <w:t>Диаграмма 2</w:t>
      </w:r>
      <w:r w:rsidRPr="00BA6BBB">
        <w:rPr>
          <w:b/>
        </w:rPr>
        <w:t>. Результаты ЕГЭ по</w:t>
      </w:r>
      <w:r>
        <w:rPr>
          <w:b/>
        </w:rPr>
        <w:t xml:space="preserve"> математике базовый уровень</w:t>
      </w:r>
    </w:p>
    <w:p w:rsidR="002E4506" w:rsidRDefault="002E4506" w:rsidP="00445ADD">
      <w:pPr>
        <w:tabs>
          <w:tab w:val="left" w:pos="527"/>
        </w:tabs>
        <w:jc w:val="center"/>
        <w:rPr>
          <w:b/>
        </w:rPr>
      </w:pPr>
    </w:p>
    <w:p w:rsidR="002E4506" w:rsidRDefault="00203630" w:rsidP="00445ADD">
      <w:pPr>
        <w:tabs>
          <w:tab w:val="left" w:pos="527"/>
        </w:tabs>
        <w:jc w:val="center"/>
        <w:rPr>
          <w:b/>
        </w:rPr>
      </w:pPr>
      <w:r w:rsidRPr="00203630">
        <w:rPr>
          <w:b/>
          <w:noProof/>
        </w:rPr>
        <w:drawing>
          <wp:inline distT="0" distB="0" distL="0" distR="0">
            <wp:extent cx="6924675" cy="329565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4506" w:rsidRDefault="002E4506" w:rsidP="00445ADD">
      <w:pPr>
        <w:tabs>
          <w:tab w:val="left" w:pos="527"/>
        </w:tabs>
        <w:jc w:val="center"/>
        <w:rPr>
          <w:b/>
        </w:rPr>
      </w:pPr>
    </w:p>
    <w:p w:rsidR="002E4506" w:rsidRDefault="002E4506" w:rsidP="00445ADD">
      <w:pPr>
        <w:tabs>
          <w:tab w:val="left" w:pos="527"/>
        </w:tabs>
        <w:jc w:val="center"/>
        <w:rPr>
          <w:b/>
        </w:rPr>
      </w:pPr>
    </w:p>
    <w:p w:rsidR="00203630" w:rsidRDefault="00203630" w:rsidP="00445ADD">
      <w:pPr>
        <w:tabs>
          <w:tab w:val="left" w:pos="527"/>
        </w:tabs>
        <w:jc w:val="center"/>
        <w:rPr>
          <w:b/>
        </w:rPr>
      </w:pPr>
    </w:p>
    <w:p w:rsidR="00203630" w:rsidRDefault="00203630" w:rsidP="00445ADD">
      <w:pPr>
        <w:tabs>
          <w:tab w:val="left" w:pos="527"/>
        </w:tabs>
        <w:jc w:val="center"/>
        <w:rPr>
          <w:b/>
        </w:rPr>
      </w:pPr>
    </w:p>
    <w:p w:rsidR="00203630" w:rsidRDefault="00203630" w:rsidP="00445ADD">
      <w:pPr>
        <w:tabs>
          <w:tab w:val="left" w:pos="527"/>
        </w:tabs>
        <w:jc w:val="center"/>
        <w:rPr>
          <w:b/>
        </w:rPr>
      </w:pPr>
    </w:p>
    <w:p w:rsidR="006A4783" w:rsidRDefault="006A4783" w:rsidP="00445ADD">
      <w:pPr>
        <w:tabs>
          <w:tab w:val="left" w:pos="527"/>
        </w:tabs>
        <w:jc w:val="center"/>
        <w:rPr>
          <w:b/>
        </w:rPr>
      </w:pPr>
    </w:p>
    <w:p w:rsidR="006A4783" w:rsidRDefault="006A4783" w:rsidP="00445ADD">
      <w:pPr>
        <w:tabs>
          <w:tab w:val="left" w:pos="527"/>
        </w:tabs>
        <w:jc w:val="center"/>
        <w:rPr>
          <w:b/>
        </w:rPr>
      </w:pPr>
    </w:p>
    <w:p w:rsidR="006A4783" w:rsidRDefault="006A4783" w:rsidP="00445ADD">
      <w:pPr>
        <w:tabs>
          <w:tab w:val="left" w:pos="527"/>
        </w:tabs>
        <w:jc w:val="center"/>
        <w:rPr>
          <w:b/>
        </w:rPr>
      </w:pPr>
    </w:p>
    <w:p w:rsidR="006A4783" w:rsidRDefault="006A4783" w:rsidP="00445ADD">
      <w:pPr>
        <w:tabs>
          <w:tab w:val="left" w:pos="527"/>
        </w:tabs>
        <w:jc w:val="center"/>
        <w:rPr>
          <w:b/>
        </w:rPr>
      </w:pPr>
    </w:p>
    <w:p w:rsidR="00B77527" w:rsidRDefault="00B77527" w:rsidP="00445ADD">
      <w:pPr>
        <w:tabs>
          <w:tab w:val="left" w:pos="527"/>
        </w:tabs>
        <w:jc w:val="center"/>
        <w:rPr>
          <w:b/>
        </w:rPr>
      </w:pPr>
    </w:p>
    <w:p w:rsidR="00B77527" w:rsidRDefault="00B77527" w:rsidP="00445ADD">
      <w:pPr>
        <w:tabs>
          <w:tab w:val="left" w:pos="527"/>
        </w:tabs>
        <w:jc w:val="center"/>
        <w:rPr>
          <w:b/>
        </w:rPr>
      </w:pPr>
    </w:p>
    <w:p w:rsidR="006A4783" w:rsidRDefault="006A4783" w:rsidP="00445ADD">
      <w:pPr>
        <w:tabs>
          <w:tab w:val="left" w:pos="527"/>
        </w:tabs>
        <w:jc w:val="center"/>
        <w:rPr>
          <w:b/>
        </w:rPr>
      </w:pPr>
    </w:p>
    <w:p w:rsidR="006A4783" w:rsidRDefault="006A4783" w:rsidP="00445ADD">
      <w:pPr>
        <w:tabs>
          <w:tab w:val="left" w:pos="527"/>
        </w:tabs>
        <w:jc w:val="center"/>
        <w:rPr>
          <w:b/>
        </w:rPr>
      </w:pPr>
    </w:p>
    <w:p w:rsidR="00203630" w:rsidRDefault="00203630" w:rsidP="00445ADD">
      <w:pPr>
        <w:tabs>
          <w:tab w:val="left" w:pos="527"/>
        </w:tabs>
        <w:jc w:val="center"/>
        <w:rPr>
          <w:b/>
        </w:rPr>
      </w:pPr>
    </w:p>
    <w:p w:rsidR="002E4506" w:rsidRDefault="00203630" w:rsidP="00445ADD">
      <w:pPr>
        <w:tabs>
          <w:tab w:val="left" w:pos="527"/>
        </w:tabs>
        <w:jc w:val="center"/>
        <w:rPr>
          <w:b/>
        </w:rPr>
      </w:pPr>
      <w:r>
        <w:rPr>
          <w:b/>
        </w:rPr>
        <w:t>Диаграмма 3</w:t>
      </w:r>
      <w:r w:rsidRPr="00BA6BBB">
        <w:rPr>
          <w:b/>
        </w:rPr>
        <w:t>. Результаты ЕГЭ по</w:t>
      </w:r>
      <w:r>
        <w:rPr>
          <w:b/>
        </w:rPr>
        <w:t xml:space="preserve"> математике профильный уровень</w:t>
      </w:r>
    </w:p>
    <w:p w:rsidR="00203630" w:rsidRDefault="00203630" w:rsidP="00445ADD">
      <w:pPr>
        <w:tabs>
          <w:tab w:val="left" w:pos="527"/>
        </w:tabs>
        <w:jc w:val="center"/>
        <w:rPr>
          <w:b/>
        </w:rPr>
      </w:pPr>
    </w:p>
    <w:p w:rsidR="00203630" w:rsidRDefault="006A4783" w:rsidP="00445ADD">
      <w:pPr>
        <w:tabs>
          <w:tab w:val="left" w:pos="527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10425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3630" w:rsidRDefault="00203630" w:rsidP="00445ADD">
      <w:pPr>
        <w:tabs>
          <w:tab w:val="left" w:pos="527"/>
        </w:tabs>
        <w:jc w:val="center"/>
        <w:rPr>
          <w:b/>
        </w:rPr>
      </w:pPr>
    </w:p>
    <w:p w:rsidR="002E4506" w:rsidRDefault="002E4506" w:rsidP="00CF1613">
      <w:pPr>
        <w:tabs>
          <w:tab w:val="left" w:pos="527"/>
        </w:tabs>
        <w:jc w:val="center"/>
        <w:rPr>
          <w:b/>
        </w:rPr>
      </w:pPr>
    </w:p>
    <w:p w:rsidR="00F06507" w:rsidRDefault="00F06507" w:rsidP="00156DAE">
      <w:pPr>
        <w:tabs>
          <w:tab w:val="left" w:pos="527"/>
        </w:tabs>
        <w:rPr>
          <w:b/>
        </w:rPr>
      </w:pPr>
    </w:p>
    <w:p w:rsidR="00672D00" w:rsidRDefault="00672D00" w:rsidP="000C1569">
      <w:pPr>
        <w:tabs>
          <w:tab w:val="left" w:pos="527"/>
        </w:tabs>
        <w:jc w:val="center"/>
        <w:rPr>
          <w:b/>
        </w:rPr>
      </w:pPr>
    </w:p>
    <w:p w:rsidR="00707D31" w:rsidRDefault="00707D31" w:rsidP="000C1569">
      <w:pPr>
        <w:tabs>
          <w:tab w:val="left" w:pos="527"/>
        </w:tabs>
        <w:jc w:val="center"/>
        <w:rPr>
          <w:b/>
        </w:rPr>
      </w:pPr>
    </w:p>
    <w:p w:rsidR="00707D31" w:rsidRDefault="00707D31" w:rsidP="000C1569">
      <w:pPr>
        <w:tabs>
          <w:tab w:val="left" w:pos="527"/>
        </w:tabs>
        <w:jc w:val="center"/>
      </w:pP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156DAE" w:rsidRDefault="00CF1613" w:rsidP="003774FA">
      <w:pPr>
        <w:tabs>
          <w:tab w:val="left" w:pos="527"/>
        </w:tabs>
        <w:jc w:val="center"/>
        <w:rPr>
          <w:b/>
        </w:rPr>
      </w:pPr>
      <w:r>
        <w:rPr>
          <w:b/>
        </w:rPr>
        <w:lastRenderedPageBreak/>
        <w:t>Диаграмма 4</w:t>
      </w:r>
      <w:r w:rsidRPr="00BA6BBB">
        <w:rPr>
          <w:b/>
        </w:rPr>
        <w:t>. Результаты ЕГЭ по</w:t>
      </w:r>
      <w:r w:rsidR="00707D31">
        <w:rPr>
          <w:b/>
        </w:rPr>
        <w:t xml:space="preserve"> </w:t>
      </w:r>
      <w:r w:rsidR="00591375">
        <w:rPr>
          <w:b/>
        </w:rPr>
        <w:t>литературе</w:t>
      </w: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533807" w:rsidRPr="00533807" w:rsidRDefault="00533807" w:rsidP="00533807"/>
    <w:p w:rsidR="00533807" w:rsidRDefault="00533807" w:rsidP="00533807"/>
    <w:p w:rsidR="00F06507" w:rsidRDefault="00F06507" w:rsidP="00533807">
      <w:pPr>
        <w:tabs>
          <w:tab w:val="left" w:pos="527"/>
        </w:tabs>
        <w:jc w:val="center"/>
        <w:rPr>
          <w:b/>
        </w:rPr>
      </w:pPr>
    </w:p>
    <w:p w:rsidR="00F06507" w:rsidRDefault="00591375" w:rsidP="00533807">
      <w:pPr>
        <w:tabs>
          <w:tab w:val="left" w:pos="527"/>
        </w:tabs>
        <w:jc w:val="center"/>
        <w:rPr>
          <w:b/>
        </w:rPr>
      </w:pPr>
      <w:r w:rsidRPr="00591375">
        <w:rPr>
          <w:b/>
          <w:noProof/>
        </w:rPr>
        <w:drawing>
          <wp:inline distT="0" distB="0" distL="0" distR="0">
            <wp:extent cx="7210425" cy="320040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06507" w:rsidRDefault="00F06507" w:rsidP="00F06507">
      <w:pPr>
        <w:tabs>
          <w:tab w:val="left" w:pos="527"/>
        </w:tabs>
        <w:rPr>
          <w:b/>
        </w:rPr>
      </w:pPr>
    </w:p>
    <w:p w:rsidR="0027182F" w:rsidRDefault="0027182F" w:rsidP="00445C15">
      <w:pPr>
        <w:tabs>
          <w:tab w:val="left" w:pos="527"/>
        </w:tabs>
      </w:pPr>
    </w:p>
    <w:p w:rsidR="00DE3727" w:rsidRDefault="00DE3727" w:rsidP="00203630">
      <w:pPr>
        <w:tabs>
          <w:tab w:val="left" w:pos="527"/>
        </w:tabs>
        <w:ind w:left="-426"/>
        <w:rPr>
          <w:sz w:val="20"/>
          <w:szCs w:val="20"/>
        </w:rPr>
      </w:pPr>
    </w:p>
    <w:p w:rsidR="00DE3727" w:rsidRDefault="00DE3727" w:rsidP="00FD51A6">
      <w:pPr>
        <w:rPr>
          <w:sz w:val="20"/>
          <w:szCs w:val="20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  <w:r>
        <w:rPr>
          <w:b/>
        </w:rPr>
        <w:lastRenderedPageBreak/>
        <w:t>Диаграмма 5</w:t>
      </w:r>
      <w:r w:rsidRPr="00BA6BBB">
        <w:rPr>
          <w:b/>
        </w:rPr>
        <w:t>. Результаты ЕГЭ по</w:t>
      </w:r>
      <w:r>
        <w:rPr>
          <w:b/>
        </w:rPr>
        <w:t xml:space="preserve"> информатике</w:t>
      </w: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E7375C" w:rsidP="006579F0">
      <w:pPr>
        <w:jc w:val="center"/>
        <w:rPr>
          <w:b/>
          <w:sz w:val="28"/>
          <w:szCs w:val="28"/>
        </w:rPr>
      </w:pPr>
      <w:r w:rsidRPr="00E7375C">
        <w:rPr>
          <w:b/>
          <w:noProof/>
          <w:sz w:val="28"/>
          <w:szCs w:val="28"/>
        </w:rPr>
        <w:drawing>
          <wp:inline distT="0" distB="0" distL="0" distR="0">
            <wp:extent cx="7210425" cy="3200400"/>
            <wp:effectExtent l="0" t="0" r="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C74056">
      <w:pPr>
        <w:rPr>
          <w:b/>
          <w:sz w:val="28"/>
          <w:szCs w:val="28"/>
        </w:rPr>
      </w:pPr>
    </w:p>
    <w:p w:rsidR="00106AC8" w:rsidRDefault="00106AC8" w:rsidP="006579F0">
      <w:pPr>
        <w:jc w:val="center"/>
        <w:rPr>
          <w:b/>
          <w:sz w:val="28"/>
          <w:szCs w:val="28"/>
        </w:rPr>
        <w:sectPr w:rsidR="00106AC8" w:rsidSect="006A478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  <w:r>
        <w:rPr>
          <w:b/>
        </w:rPr>
        <w:lastRenderedPageBreak/>
        <w:t>Диаграмма 6</w:t>
      </w:r>
      <w:r w:rsidRPr="00BA6BBB">
        <w:rPr>
          <w:b/>
        </w:rPr>
        <w:t>. Результаты ЕГЭ по</w:t>
      </w:r>
      <w:r>
        <w:rPr>
          <w:b/>
        </w:rPr>
        <w:t xml:space="preserve"> истории</w:t>
      </w: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  <w:r w:rsidRPr="00E7375C">
        <w:rPr>
          <w:b/>
          <w:noProof/>
          <w:sz w:val="28"/>
          <w:szCs w:val="28"/>
        </w:rPr>
        <w:drawing>
          <wp:inline distT="0" distB="0" distL="0" distR="0">
            <wp:extent cx="7210425" cy="3200400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8821C3" w:rsidRDefault="008821C3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  <w:r>
        <w:rPr>
          <w:b/>
        </w:rPr>
        <w:lastRenderedPageBreak/>
        <w:t>Диаграмма 7</w:t>
      </w:r>
      <w:r w:rsidRPr="00BA6BBB">
        <w:rPr>
          <w:b/>
        </w:rPr>
        <w:t>. Результаты ЕГЭ по</w:t>
      </w:r>
      <w:r>
        <w:rPr>
          <w:b/>
        </w:rPr>
        <w:t xml:space="preserve"> обществознанию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  <w:r w:rsidRPr="00E7375C">
        <w:rPr>
          <w:b/>
          <w:noProof/>
          <w:sz w:val="28"/>
          <w:szCs w:val="28"/>
        </w:rPr>
        <w:drawing>
          <wp:inline distT="0" distB="0" distL="0" distR="0">
            <wp:extent cx="7210425" cy="3200400"/>
            <wp:effectExtent l="0" t="0" r="0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87219A">
      <w:pPr>
        <w:rPr>
          <w:b/>
          <w:sz w:val="28"/>
          <w:szCs w:val="28"/>
        </w:rPr>
      </w:pPr>
    </w:p>
    <w:p w:rsidR="00E7375C" w:rsidRDefault="00E7375C" w:rsidP="00787FD5">
      <w:pPr>
        <w:rPr>
          <w:b/>
          <w:sz w:val="28"/>
          <w:szCs w:val="28"/>
        </w:rPr>
      </w:pPr>
    </w:p>
    <w:p w:rsidR="00E7375C" w:rsidRDefault="00A333B9" w:rsidP="00C85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преодолели минимальный порог </w:t>
      </w:r>
      <w:r w:rsidR="0087219A">
        <w:rPr>
          <w:b/>
          <w:sz w:val="28"/>
          <w:szCs w:val="28"/>
        </w:rPr>
        <w:t>5 человек</w:t>
      </w:r>
      <w:r>
        <w:rPr>
          <w:b/>
          <w:sz w:val="28"/>
          <w:szCs w:val="28"/>
        </w:rPr>
        <w:t xml:space="preserve">, </w:t>
      </w:r>
      <w:r w:rsidR="00787FD5">
        <w:rPr>
          <w:b/>
          <w:sz w:val="28"/>
          <w:szCs w:val="28"/>
        </w:rPr>
        <w:t>МКОУ «</w:t>
      </w:r>
      <w:r w:rsidR="0087219A" w:rsidRPr="0087219A">
        <w:rPr>
          <w:b/>
          <w:sz w:val="28"/>
          <w:szCs w:val="28"/>
        </w:rPr>
        <w:t xml:space="preserve">СОШ </w:t>
      </w:r>
      <w:r w:rsidR="00787FD5">
        <w:rPr>
          <w:b/>
          <w:sz w:val="28"/>
          <w:szCs w:val="28"/>
        </w:rPr>
        <w:t>№</w:t>
      </w:r>
      <w:r w:rsidR="0087219A" w:rsidRPr="0087219A">
        <w:rPr>
          <w:b/>
          <w:sz w:val="28"/>
          <w:szCs w:val="28"/>
        </w:rPr>
        <w:t>1</w:t>
      </w:r>
      <w:r w:rsidR="00787FD5">
        <w:rPr>
          <w:b/>
          <w:sz w:val="28"/>
          <w:szCs w:val="28"/>
        </w:rPr>
        <w:t xml:space="preserve"> </w:t>
      </w:r>
      <w:proofErr w:type="spellStart"/>
      <w:r w:rsidR="00787FD5">
        <w:rPr>
          <w:b/>
          <w:sz w:val="28"/>
          <w:szCs w:val="28"/>
        </w:rPr>
        <w:t>г</w:t>
      </w:r>
      <w:proofErr w:type="gramStart"/>
      <w:r w:rsidR="00787FD5">
        <w:rPr>
          <w:b/>
          <w:sz w:val="28"/>
          <w:szCs w:val="28"/>
        </w:rPr>
        <w:t>.О</w:t>
      </w:r>
      <w:proofErr w:type="gramEnd"/>
      <w:r w:rsidR="00787FD5">
        <w:rPr>
          <w:b/>
          <w:sz w:val="28"/>
          <w:szCs w:val="28"/>
        </w:rPr>
        <w:t>лонца</w:t>
      </w:r>
      <w:proofErr w:type="spellEnd"/>
      <w:r w:rsidR="00787FD5">
        <w:rPr>
          <w:b/>
          <w:sz w:val="28"/>
          <w:szCs w:val="28"/>
        </w:rPr>
        <w:t>»</w:t>
      </w:r>
      <w:r w:rsidR="0087219A" w:rsidRPr="0087219A">
        <w:rPr>
          <w:b/>
          <w:sz w:val="28"/>
          <w:szCs w:val="28"/>
        </w:rPr>
        <w:t xml:space="preserve"> (1 человек), </w:t>
      </w:r>
      <w:r w:rsidR="00787FD5">
        <w:rPr>
          <w:b/>
          <w:sz w:val="28"/>
          <w:szCs w:val="28"/>
        </w:rPr>
        <w:t>МКОУ «</w:t>
      </w:r>
      <w:r w:rsidR="0087219A" w:rsidRPr="0087219A">
        <w:rPr>
          <w:b/>
          <w:sz w:val="28"/>
          <w:szCs w:val="28"/>
        </w:rPr>
        <w:t>СОШ 2</w:t>
      </w:r>
      <w:r w:rsidR="00787FD5">
        <w:rPr>
          <w:b/>
          <w:sz w:val="28"/>
          <w:szCs w:val="28"/>
        </w:rPr>
        <w:t xml:space="preserve"> </w:t>
      </w:r>
      <w:proofErr w:type="spellStart"/>
      <w:r w:rsidR="00787FD5">
        <w:rPr>
          <w:b/>
          <w:sz w:val="28"/>
          <w:szCs w:val="28"/>
        </w:rPr>
        <w:t>г.Олонца</w:t>
      </w:r>
      <w:proofErr w:type="spellEnd"/>
      <w:r w:rsidR="00787FD5">
        <w:rPr>
          <w:b/>
          <w:sz w:val="28"/>
          <w:szCs w:val="28"/>
        </w:rPr>
        <w:t>»</w:t>
      </w:r>
      <w:r w:rsidR="0087219A" w:rsidRPr="0087219A">
        <w:rPr>
          <w:b/>
          <w:sz w:val="28"/>
          <w:szCs w:val="28"/>
        </w:rPr>
        <w:t xml:space="preserve"> (1 челов</w:t>
      </w:r>
      <w:r w:rsidR="00C85E55">
        <w:rPr>
          <w:b/>
          <w:sz w:val="28"/>
          <w:szCs w:val="28"/>
        </w:rPr>
        <w:t xml:space="preserve">ек), </w:t>
      </w:r>
      <w:r w:rsidR="00787FD5">
        <w:rPr>
          <w:b/>
          <w:sz w:val="28"/>
          <w:szCs w:val="28"/>
        </w:rPr>
        <w:t>МКОУ «</w:t>
      </w:r>
      <w:r w:rsidR="00C85E55">
        <w:rPr>
          <w:b/>
          <w:sz w:val="28"/>
          <w:szCs w:val="28"/>
        </w:rPr>
        <w:t>Ильинская СОШ</w:t>
      </w:r>
      <w:r w:rsidR="00787FD5">
        <w:rPr>
          <w:b/>
          <w:sz w:val="28"/>
          <w:szCs w:val="28"/>
        </w:rPr>
        <w:t>»</w:t>
      </w:r>
      <w:r w:rsidR="00C85E55">
        <w:rPr>
          <w:b/>
          <w:sz w:val="28"/>
          <w:szCs w:val="28"/>
        </w:rPr>
        <w:t xml:space="preserve"> – (3 человека</w:t>
      </w:r>
      <w:r w:rsidR="0087219A" w:rsidRPr="0087219A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(</w:t>
      </w:r>
      <w:r w:rsidR="0087219A" w:rsidRPr="0087219A">
        <w:rPr>
          <w:b/>
          <w:sz w:val="28"/>
          <w:szCs w:val="28"/>
        </w:rPr>
        <w:t xml:space="preserve">11,9 </w:t>
      </w:r>
      <w:r>
        <w:rPr>
          <w:b/>
          <w:sz w:val="28"/>
          <w:szCs w:val="28"/>
        </w:rPr>
        <w:t>%)</w:t>
      </w:r>
    </w:p>
    <w:p w:rsidR="0087219A" w:rsidRDefault="0087219A" w:rsidP="00106AC8">
      <w:pPr>
        <w:jc w:val="center"/>
        <w:rPr>
          <w:b/>
          <w:sz w:val="28"/>
          <w:szCs w:val="28"/>
        </w:rPr>
      </w:pPr>
    </w:p>
    <w:p w:rsidR="007B1908" w:rsidRDefault="007B1908" w:rsidP="00E7375C">
      <w:pPr>
        <w:tabs>
          <w:tab w:val="left" w:pos="527"/>
        </w:tabs>
        <w:jc w:val="center"/>
        <w:rPr>
          <w:b/>
        </w:rPr>
      </w:pPr>
    </w:p>
    <w:p w:rsidR="00787FD5" w:rsidRDefault="00787FD5" w:rsidP="00E7375C">
      <w:pPr>
        <w:tabs>
          <w:tab w:val="left" w:pos="527"/>
        </w:tabs>
        <w:jc w:val="center"/>
        <w:rPr>
          <w:b/>
        </w:rPr>
      </w:pP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  <w:r>
        <w:rPr>
          <w:b/>
        </w:rPr>
        <w:lastRenderedPageBreak/>
        <w:t>Диаграмма 8</w:t>
      </w:r>
      <w:r w:rsidRPr="00BA6BBB">
        <w:rPr>
          <w:b/>
        </w:rPr>
        <w:t>. Результаты ЕГЭ по</w:t>
      </w:r>
      <w:r w:rsidR="001C674F">
        <w:rPr>
          <w:b/>
        </w:rPr>
        <w:t xml:space="preserve"> </w:t>
      </w:r>
      <w:r w:rsidR="00E95900">
        <w:rPr>
          <w:b/>
        </w:rPr>
        <w:t>биологии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87052B" w:rsidP="00106AC8">
      <w:pPr>
        <w:jc w:val="center"/>
        <w:rPr>
          <w:b/>
          <w:sz w:val="28"/>
          <w:szCs w:val="28"/>
        </w:rPr>
      </w:pPr>
      <w:r w:rsidRPr="0087052B">
        <w:rPr>
          <w:b/>
          <w:noProof/>
          <w:sz w:val="28"/>
          <w:szCs w:val="28"/>
        </w:rPr>
        <w:drawing>
          <wp:inline distT="0" distB="0" distL="0" distR="0">
            <wp:extent cx="7210425" cy="3200400"/>
            <wp:effectExtent l="0" t="0" r="0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1C674F" w:rsidP="001C674F">
      <w:pPr>
        <w:jc w:val="both"/>
        <w:rPr>
          <w:b/>
          <w:sz w:val="28"/>
          <w:szCs w:val="28"/>
        </w:rPr>
      </w:pPr>
      <w:r w:rsidRPr="001C674F">
        <w:rPr>
          <w:b/>
          <w:sz w:val="28"/>
          <w:szCs w:val="28"/>
        </w:rPr>
        <w:t>Не преодолели минимальный порог</w:t>
      </w:r>
      <w:r>
        <w:rPr>
          <w:b/>
          <w:sz w:val="28"/>
          <w:szCs w:val="28"/>
        </w:rPr>
        <w:t xml:space="preserve"> 3</w:t>
      </w:r>
      <w:r w:rsidRPr="001C674F">
        <w:rPr>
          <w:b/>
          <w:sz w:val="28"/>
          <w:szCs w:val="28"/>
        </w:rPr>
        <w:t xml:space="preserve"> человек</w:t>
      </w:r>
      <w:r>
        <w:rPr>
          <w:b/>
          <w:sz w:val="28"/>
          <w:szCs w:val="28"/>
        </w:rPr>
        <w:t>а</w:t>
      </w:r>
      <w:r w:rsidRPr="001C674F">
        <w:rPr>
          <w:b/>
          <w:sz w:val="28"/>
          <w:szCs w:val="28"/>
        </w:rPr>
        <w:t xml:space="preserve">, </w:t>
      </w:r>
      <w:r w:rsidR="00787FD5">
        <w:rPr>
          <w:b/>
          <w:sz w:val="28"/>
          <w:szCs w:val="28"/>
        </w:rPr>
        <w:t>МКОУ «</w:t>
      </w:r>
      <w:r w:rsidRPr="001C674F">
        <w:rPr>
          <w:b/>
          <w:sz w:val="28"/>
          <w:szCs w:val="28"/>
        </w:rPr>
        <w:t xml:space="preserve">СОШ </w:t>
      </w:r>
      <w:r w:rsidR="00787FD5">
        <w:rPr>
          <w:b/>
          <w:sz w:val="28"/>
          <w:szCs w:val="28"/>
        </w:rPr>
        <w:t>№</w:t>
      </w:r>
      <w:r w:rsidRPr="001C674F">
        <w:rPr>
          <w:b/>
          <w:sz w:val="28"/>
          <w:szCs w:val="28"/>
        </w:rPr>
        <w:t xml:space="preserve">1 </w:t>
      </w:r>
      <w:proofErr w:type="spellStart"/>
      <w:r w:rsidR="00787FD5">
        <w:rPr>
          <w:b/>
          <w:sz w:val="28"/>
          <w:szCs w:val="28"/>
        </w:rPr>
        <w:t>г</w:t>
      </w:r>
      <w:proofErr w:type="gramStart"/>
      <w:r w:rsidR="00787FD5">
        <w:rPr>
          <w:b/>
          <w:sz w:val="28"/>
          <w:szCs w:val="28"/>
        </w:rPr>
        <w:t>.О</w:t>
      </w:r>
      <w:proofErr w:type="gramEnd"/>
      <w:r w:rsidR="00787FD5">
        <w:rPr>
          <w:b/>
          <w:sz w:val="28"/>
          <w:szCs w:val="28"/>
        </w:rPr>
        <w:t>лонца</w:t>
      </w:r>
      <w:proofErr w:type="spellEnd"/>
      <w:r w:rsidR="00787FD5">
        <w:rPr>
          <w:b/>
          <w:sz w:val="28"/>
          <w:szCs w:val="28"/>
        </w:rPr>
        <w:t xml:space="preserve">» </w:t>
      </w:r>
      <w:r w:rsidRPr="001C674F">
        <w:rPr>
          <w:b/>
          <w:sz w:val="28"/>
          <w:szCs w:val="28"/>
        </w:rPr>
        <w:t xml:space="preserve">(1 человек), </w:t>
      </w:r>
      <w:r w:rsidR="00787FD5">
        <w:rPr>
          <w:b/>
          <w:sz w:val="28"/>
          <w:szCs w:val="28"/>
        </w:rPr>
        <w:t xml:space="preserve">МКОУ «СОШ №2 </w:t>
      </w:r>
      <w:proofErr w:type="spellStart"/>
      <w:r w:rsidR="00787FD5">
        <w:rPr>
          <w:b/>
          <w:sz w:val="28"/>
          <w:szCs w:val="28"/>
        </w:rPr>
        <w:t>г.Олонца</w:t>
      </w:r>
      <w:proofErr w:type="spellEnd"/>
      <w:r w:rsidR="00787FD5">
        <w:rPr>
          <w:b/>
          <w:sz w:val="28"/>
          <w:szCs w:val="28"/>
        </w:rPr>
        <w:t>»</w:t>
      </w:r>
      <w:r w:rsidRPr="001C674F">
        <w:rPr>
          <w:b/>
          <w:sz w:val="28"/>
          <w:szCs w:val="28"/>
        </w:rPr>
        <w:t xml:space="preserve"> (2 человека)  </w:t>
      </w:r>
      <w:r>
        <w:rPr>
          <w:b/>
          <w:sz w:val="28"/>
          <w:szCs w:val="28"/>
        </w:rPr>
        <w:t>(</w:t>
      </w:r>
      <w:r w:rsidRPr="001C674F">
        <w:rPr>
          <w:b/>
          <w:sz w:val="28"/>
          <w:szCs w:val="28"/>
        </w:rPr>
        <w:t>17,6 %</w:t>
      </w:r>
      <w:r>
        <w:rPr>
          <w:b/>
          <w:sz w:val="28"/>
          <w:szCs w:val="28"/>
        </w:rPr>
        <w:t>)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87052B" w:rsidRDefault="0087052B" w:rsidP="0087052B">
      <w:pPr>
        <w:tabs>
          <w:tab w:val="left" w:pos="527"/>
        </w:tabs>
        <w:jc w:val="center"/>
        <w:rPr>
          <w:b/>
        </w:rPr>
      </w:pPr>
      <w:r>
        <w:rPr>
          <w:b/>
        </w:rPr>
        <w:t>Диаграмма 9</w:t>
      </w:r>
      <w:r w:rsidRPr="00BA6BBB">
        <w:rPr>
          <w:b/>
        </w:rPr>
        <w:t>. Результаты ЕГЭ по</w:t>
      </w:r>
      <w:r>
        <w:rPr>
          <w:b/>
        </w:rPr>
        <w:t xml:space="preserve"> иностранному языку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  <w:r w:rsidRPr="0087052B">
        <w:rPr>
          <w:b/>
          <w:noProof/>
          <w:sz w:val="28"/>
          <w:szCs w:val="28"/>
        </w:rPr>
        <w:drawing>
          <wp:inline distT="0" distB="0" distL="0" distR="0">
            <wp:extent cx="7210425" cy="3200400"/>
            <wp:effectExtent l="0" t="0" r="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DB4926" w:rsidRDefault="00DB4926" w:rsidP="00DB4926">
      <w:pPr>
        <w:tabs>
          <w:tab w:val="left" w:pos="527"/>
        </w:tabs>
        <w:jc w:val="center"/>
        <w:rPr>
          <w:b/>
        </w:rPr>
      </w:pPr>
      <w:r>
        <w:rPr>
          <w:b/>
        </w:rPr>
        <w:t>Диаграмма 10</w:t>
      </w:r>
      <w:r w:rsidRPr="00BA6BBB">
        <w:rPr>
          <w:b/>
        </w:rPr>
        <w:t>. Результаты ЕГЭ по</w:t>
      </w:r>
      <w:r>
        <w:rPr>
          <w:b/>
        </w:rPr>
        <w:t xml:space="preserve"> физике</w:t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DB4926" w:rsidP="00106AC8">
      <w:pPr>
        <w:jc w:val="center"/>
        <w:rPr>
          <w:b/>
          <w:sz w:val="28"/>
          <w:szCs w:val="28"/>
        </w:rPr>
      </w:pPr>
      <w:r w:rsidRPr="00DB4926">
        <w:rPr>
          <w:b/>
          <w:noProof/>
          <w:sz w:val="28"/>
          <w:szCs w:val="28"/>
        </w:rPr>
        <w:drawing>
          <wp:inline distT="0" distB="0" distL="0" distR="0">
            <wp:extent cx="7210425" cy="3200400"/>
            <wp:effectExtent l="0" t="0" r="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B34075" w:rsidP="00B340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человек </w:t>
      </w:r>
      <w:r w:rsidR="00787FD5">
        <w:rPr>
          <w:b/>
          <w:sz w:val="28"/>
          <w:szCs w:val="28"/>
        </w:rPr>
        <w:t xml:space="preserve">МКОУ «СОШ 1 </w:t>
      </w:r>
      <w:proofErr w:type="spellStart"/>
      <w:r w:rsidR="00787FD5">
        <w:rPr>
          <w:b/>
          <w:sz w:val="28"/>
          <w:szCs w:val="28"/>
        </w:rPr>
        <w:t>г</w:t>
      </w:r>
      <w:proofErr w:type="gramStart"/>
      <w:r w:rsidR="00787FD5">
        <w:rPr>
          <w:b/>
          <w:sz w:val="28"/>
          <w:szCs w:val="28"/>
        </w:rPr>
        <w:t>.О</w:t>
      </w:r>
      <w:proofErr w:type="gramEnd"/>
      <w:r w:rsidR="00787FD5">
        <w:rPr>
          <w:b/>
          <w:sz w:val="28"/>
          <w:szCs w:val="28"/>
        </w:rPr>
        <w:t>лонца</w:t>
      </w:r>
      <w:proofErr w:type="spellEnd"/>
      <w:r w:rsidR="00787FD5"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</w:rPr>
        <w:t>(</w:t>
      </w:r>
      <w:r w:rsidRPr="00B34075">
        <w:rPr>
          <w:b/>
          <w:sz w:val="28"/>
          <w:szCs w:val="28"/>
        </w:rPr>
        <w:t>10 %</w:t>
      </w:r>
      <w:r>
        <w:rPr>
          <w:b/>
          <w:sz w:val="28"/>
          <w:szCs w:val="28"/>
        </w:rPr>
        <w:t>) не преодолел</w:t>
      </w:r>
      <w:r w:rsidRPr="00B34075">
        <w:rPr>
          <w:b/>
          <w:sz w:val="28"/>
          <w:szCs w:val="28"/>
        </w:rPr>
        <w:t xml:space="preserve"> минимальный порог </w:t>
      </w:r>
      <w:r w:rsidR="00787FD5">
        <w:rPr>
          <w:b/>
          <w:sz w:val="28"/>
          <w:szCs w:val="28"/>
        </w:rPr>
        <w:t xml:space="preserve"> </w:t>
      </w: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DB4926">
      <w:pPr>
        <w:tabs>
          <w:tab w:val="left" w:pos="527"/>
        </w:tabs>
        <w:jc w:val="center"/>
        <w:rPr>
          <w:b/>
        </w:rPr>
      </w:pPr>
      <w:r>
        <w:rPr>
          <w:b/>
        </w:rPr>
        <w:t>Диаграмма 11</w:t>
      </w:r>
      <w:r w:rsidRPr="00BA6BBB">
        <w:rPr>
          <w:b/>
        </w:rPr>
        <w:t>. Результаты ЕГЭ по</w:t>
      </w:r>
      <w:r>
        <w:rPr>
          <w:b/>
        </w:rPr>
        <w:t xml:space="preserve"> химии</w:t>
      </w: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E752CC" w:rsidP="00106AC8">
      <w:pPr>
        <w:jc w:val="center"/>
        <w:rPr>
          <w:b/>
          <w:sz w:val="28"/>
          <w:szCs w:val="28"/>
        </w:rPr>
      </w:pPr>
      <w:r w:rsidRPr="00E752CC">
        <w:rPr>
          <w:b/>
          <w:noProof/>
          <w:sz w:val="28"/>
          <w:szCs w:val="28"/>
        </w:rPr>
        <w:drawing>
          <wp:inline distT="0" distB="0" distL="0" distR="0">
            <wp:extent cx="7210425" cy="3200400"/>
            <wp:effectExtent l="0" t="0" r="0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C83C51" w:rsidP="00C83C51">
      <w:pPr>
        <w:rPr>
          <w:b/>
          <w:sz w:val="28"/>
          <w:szCs w:val="28"/>
        </w:rPr>
      </w:pPr>
      <w:r w:rsidRPr="00C83C51">
        <w:rPr>
          <w:b/>
          <w:sz w:val="28"/>
          <w:szCs w:val="28"/>
        </w:rPr>
        <w:t>1 человек</w:t>
      </w:r>
      <w:r>
        <w:rPr>
          <w:b/>
          <w:sz w:val="28"/>
          <w:szCs w:val="28"/>
        </w:rPr>
        <w:t xml:space="preserve"> </w:t>
      </w:r>
      <w:r w:rsidRPr="00C83C51">
        <w:rPr>
          <w:b/>
          <w:sz w:val="28"/>
          <w:szCs w:val="28"/>
        </w:rPr>
        <w:t xml:space="preserve">(6,6  %) </w:t>
      </w:r>
      <w:r w:rsidR="00787FD5">
        <w:rPr>
          <w:b/>
          <w:sz w:val="28"/>
          <w:szCs w:val="28"/>
        </w:rPr>
        <w:t>МКОУ «</w:t>
      </w:r>
      <w:proofErr w:type="spellStart"/>
      <w:r w:rsidRPr="00C83C51">
        <w:rPr>
          <w:b/>
          <w:sz w:val="28"/>
          <w:szCs w:val="28"/>
        </w:rPr>
        <w:t>Видлицкая</w:t>
      </w:r>
      <w:proofErr w:type="spellEnd"/>
      <w:r w:rsidRPr="00C83C51">
        <w:rPr>
          <w:b/>
          <w:sz w:val="28"/>
          <w:szCs w:val="28"/>
        </w:rPr>
        <w:t xml:space="preserve"> СОШ</w:t>
      </w:r>
      <w:r w:rsidR="00787FD5">
        <w:rPr>
          <w:b/>
          <w:sz w:val="28"/>
          <w:szCs w:val="28"/>
        </w:rPr>
        <w:t>»</w:t>
      </w:r>
      <w:r w:rsidRPr="00C83C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 преодолел минимальный</w:t>
      </w:r>
      <w:r w:rsidRPr="00C83C51">
        <w:rPr>
          <w:b/>
          <w:sz w:val="28"/>
          <w:szCs w:val="28"/>
        </w:rPr>
        <w:t xml:space="preserve"> порог </w:t>
      </w: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DB4926" w:rsidRDefault="00DB4926" w:rsidP="00106AC8">
      <w:pPr>
        <w:jc w:val="center"/>
        <w:rPr>
          <w:b/>
          <w:sz w:val="28"/>
          <w:szCs w:val="28"/>
        </w:rPr>
      </w:pPr>
    </w:p>
    <w:p w:rsidR="001C4EF8" w:rsidRDefault="001C4EF8" w:rsidP="00106AC8">
      <w:pPr>
        <w:jc w:val="center"/>
        <w:rPr>
          <w:b/>
          <w:sz w:val="28"/>
          <w:szCs w:val="28"/>
        </w:rPr>
      </w:pPr>
    </w:p>
    <w:p w:rsidR="001C4EF8" w:rsidRDefault="001C4EF8" w:rsidP="00106AC8">
      <w:pPr>
        <w:jc w:val="center"/>
        <w:rPr>
          <w:b/>
          <w:sz w:val="28"/>
          <w:szCs w:val="28"/>
        </w:rPr>
      </w:pPr>
    </w:p>
    <w:p w:rsidR="001C4EF8" w:rsidRDefault="001C4EF8" w:rsidP="00106AC8">
      <w:pPr>
        <w:jc w:val="center"/>
        <w:rPr>
          <w:b/>
          <w:sz w:val="28"/>
          <w:szCs w:val="28"/>
        </w:rPr>
      </w:pPr>
    </w:p>
    <w:p w:rsidR="00FD51A6" w:rsidRPr="006579F0" w:rsidRDefault="007750D5" w:rsidP="00106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</w:t>
      </w:r>
      <w:r w:rsidR="006579F0" w:rsidRPr="006579F0">
        <w:rPr>
          <w:b/>
          <w:sz w:val="28"/>
          <w:szCs w:val="28"/>
        </w:rPr>
        <w:t xml:space="preserve"> ЕГЭ в сравнении с 201</w:t>
      </w:r>
      <w:r w:rsidR="006C6DE8">
        <w:rPr>
          <w:b/>
          <w:sz w:val="28"/>
          <w:szCs w:val="28"/>
        </w:rPr>
        <w:t>7</w:t>
      </w:r>
      <w:r w:rsidR="001C4EF8">
        <w:rPr>
          <w:b/>
          <w:sz w:val="28"/>
          <w:szCs w:val="28"/>
        </w:rPr>
        <w:t>, 201</w:t>
      </w:r>
      <w:r w:rsidR="006C6DE8">
        <w:rPr>
          <w:b/>
          <w:sz w:val="28"/>
          <w:szCs w:val="28"/>
        </w:rPr>
        <w:t>8</w:t>
      </w:r>
      <w:r w:rsidR="00FF1C27">
        <w:rPr>
          <w:b/>
          <w:sz w:val="28"/>
          <w:szCs w:val="28"/>
        </w:rPr>
        <w:t>, 201</w:t>
      </w:r>
      <w:r w:rsidR="006C6DE8">
        <w:rPr>
          <w:b/>
          <w:sz w:val="28"/>
          <w:szCs w:val="28"/>
        </w:rPr>
        <w:t>9</w:t>
      </w:r>
      <w:bookmarkStart w:id="0" w:name="_GoBack"/>
      <w:bookmarkEnd w:id="0"/>
      <w:r w:rsidR="006579F0" w:rsidRPr="006579F0">
        <w:rPr>
          <w:b/>
          <w:sz w:val="28"/>
          <w:szCs w:val="28"/>
        </w:rPr>
        <w:t xml:space="preserve"> годом</w:t>
      </w:r>
    </w:p>
    <w:p w:rsidR="00FD51A6" w:rsidRDefault="00FD51A6" w:rsidP="00FD51A6">
      <w:pPr>
        <w:rPr>
          <w:sz w:val="20"/>
          <w:szCs w:val="20"/>
        </w:rPr>
      </w:pPr>
    </w:p>
    <w:p w:rsidR="006579F0" w:rsidRDefault="006579F0" w:rsidP="00106AC8">
      <w:pPr>
        <w:shd w:val="clear" w:color="auto" w:fill="FFFFFF"/>
        <w:ind w:left="-426" w:right="-31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896475" cy="37242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A4783" w:rsidRDefault="006A4783" w:rsidP="006A4783">
      <w:pPr>
        <w:shd w:val="clear" w:color="auto" w:fill="FFFFFF"/>
        <w:rPr>
          <w:sz w:val="20"/>
          <w:szCs w:val="20"/>
        </w:rPr>
        <w:sectPr w:rsidR="006A4783" w:rsidSect="00106AC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579F0" w:rsidRDefault="006579F0" w:rsidP="006A4783">
      <w:pPr>
        <w:shd w:val="clear" w:color="auto" w:fill="FFFFFF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FD51A6" w:rsidRPr="00FD51A6" w:rsidRDefault="00FD51A6" w:rsidP="006A4783">
      <w:pPr>
        <w:shd w:val="clear" w:color="auto" w:fill="FFFFFF"/>
        <w:jc w:val="center"/>
        <w:rPr>
          <w:sz w:val="20"/>
          <w:szCs w:val="20"/>
        </w:rPr>
      </w:pPr>
      <w:r>
        <w:rPr>
          <w:b/>
          <w:bCs/>
          <w:spacing w:val="-1"/>
        </w:rPr>
        <w:t>Таблица 1</w:t>
      </w:r>
      <w:r w:rsidR="00F06507">
        <w:rPr>
          <w:b/>
          <w:bCs/>
          <w:spacing w:val="-1"/>
        </w:rPr>
        <w:t>3</w:t>
      </w:r>
      <w:r w:rsidRPr="00FD51A6">
        <w:rPr>
          <w:b/>
          <w:bCs/>
          <w:spacing w:val="-1"/>
        </w:rPr>
        <w:t xml:space="preserve">. Лучшие результаты выпускников ОУ </w:t>
      </w:r>
      <w:proofErr w:type="spellStart"/>
      <w:r w:rsidRPr="00FD51A6">
        <w:rPr>
          <w:b/>
          <w:bCs/>
          <w:spacing w:val="-1"/>
        </w:rPr>
        <w:t>Олонецкого</w:t>
      </w:r>
      <w:proofErr w:type="spellEnd"/>
      <w:r w:rsidRPr="00FD51A6">
        <w:rPr>
          <w:b/>
          <w:bCs/>
          <w:spacing w:val="-1"/>
        </w:rPr>
        <w:t xml:space="preserve"> района.</w:t>
      </w:r>
    </w:p>
    <w:p w:rsidR="00FD51A6" w:rsidRPr="00FD51A6" w:rsidRDefault="00FD51A6" w:rsidP="006A4783">
      <w:pPr>
        <w:widowControl w:val="0"/>
        <w:autoSpaceDE w:val="0"/>
        <w:autoSpaceDN w:val="0"/>
        <w:adjustRightInd w:val="0"/>
        <w:spacing w:after="166" w:line="1" w:lineRule="exact"/>
        <w:jc w:val="center"/>
        <w:rPr>
          <w:sz w:val="2"/>
          <w:szCs w:val="2"/>
        </w:rPr>
      </w:pPr>
    </w:p>
    <w:tbl>
      <w:tblPr>
        <w:tblW w:w="96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677"/>
        <w:gridCol w:w="742"/>
      </w:tblGrid>
      <w:tr w:rsidR="00FD51A6" w:rsidRPr="00FD51A6" w:rsidTr="00694B25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1A6" w:rsidRPr="00FD51A6" w:rsidRDefault="00FD51A6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2"/>
              <w:rPr>
                <w:sz w:val="20"/>
                <w:szCs w:val="20"/>
              </w:rPr>
            </w:pPr>
            <w:r w:rsidRPr="00FD51A6">
              <w:rPr>
                <w:sz w:val="22"/>
                <w:szCs w:val="22"/>
              </w:rPr>
              <w:t>Предмет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1A6" w:rsidRPr="00FD51A6" w:rsidRDefault="00FD51A6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06"/>
              <w:rPr>
                <w:sz w:val="20"/>
                <w:szCs w:val="20"/>
              </w:rPr>
            </w:pPr>
            <w:r w:rsidRPr="00FD51A6">
              <w:rPr>
                <w:sz w:val="22"/>
                <w:szCs w:val="22"/>
              </w:rPr>
              <w:t>ОУ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1A6" w:rsidRPr="00FD51A6" w:rsidRDefault="00FD51A6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4"/>
              <w:rPr>
                <w:sz w:val="20"/>
                <w:szCs w:val="20"/>
              </w:rPr>
            </w:pPr>
            <w:r w:rsidRPr="00FD51A6">
              <w:rPr>
                <w:sz w:val="22"/>
                <w:szCs w:val="22"/>
              </w:rPr>
              <w:t>ФИО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1A6" w:rsidRPr="00FD51A6" w:rsidRDefault="00FD51A6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1A6">
              <w:rPr>
                <w:sz w:val="22"/>
                <w:szCs w:val="22"/>
              </w:rPr>
              <w:t>Балл</w:t>
            </w:r>
          </w:p>
        </w:tc>
      </w:tr>
      <w:tr w:rsidR="00131845" w:rsidRPr="00FD51A6" w:rsidTr="00E840FB">
        <w:trPr>
          <w:trHeight w:hRule="exact" w:val="29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  <w:r w:rsidRPr="00131845">
              <w:t>Русский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proofErr w:type="spellStart"/>
            <w:r w:rsidRPr="00131845">
              <w:rPr>
                <w:sz w:val="22"/>
                <w:szCs w:val="22"/>
              </w:rPr>
              <w:t>Графова</w:t>
            </w:r>
            <w:proofErr w:type="spellEnd"/>
            <w:r w:rsidRPr="00131845">
              <w:rPr>
                <w:sz w:val="22"/>
                <w:szCs w:val="22"/>
              </w:rPr>
              <w:t xml:space="preserve"> Валерия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845">
              <w:rPr>
                <w:sz w:val="22"/>
                <w:szCs w:val="22"/>
              </w:rPr>
              <w:t>98</w:t>
            </w:r>
          </w:p>
        </w:tc>
      </w:tr>
      <w:tr w:rsidR="00131845" w:rsidRPr="00FD51A6" w:rsidTr="00E840FB">
        <w:trPr>
          <w:trHeight w:hRule="exact" w:val="29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131845">
              <w:rPr>
                <w:sz w:val="22"/>
                <w:szCs w:val="22"/>
              </w:rPr>
              <w:t>Григорьева Александра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845">
              <w:rPr>
                <w:sz w:val="22"/>
                <w:szCs w:val="22"/>
              </w:rPr>
              <w:t>98</w:t>
            </w:r>
          </w:p>
        </w:tc>
      </w:tr>
      <w:tr w:rsidR="00131845" w:rsidRPr="00FD51A6" w:rsidTr="00E840FB">
        <w:trPr>
          <w:trHeight w:hRule="exact" w:val="29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 xml:space="preserve">МКОУ «СОШ №2 </w:t>
            </w:r>
            <w:proofErr w:type="spellStart"/>
            <w:r w:rsidRPr="00131845">
              <w:rPr>
                <w:spacing w:val="-3"/>
              </w:rPr>
              <w:t>г</w:t>
            </w:r>
            <w:proofErr w:type="gramStart"/>
            <w:r w:rsidRPr="00131845">
              <w:rPr>
                <w:spacing w:val="-3"/>
              </w:rPr>
              <w:t>.О</w:t>
            </w:r>
            <w:proofErr w:type="gramEnd"/>
            <w:r w:rsidRPr="00131845">
              <w:rPr>
                <w:spacing w:val="-3"/>
              </w:rPr>
              <w:t>лонца</w:t>
            </w:r>
            <w:proofErr w:type="spellEnd"/>
            <w:r w:rsidRPr="00131845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131845">
              <w:rPr>
                <w:sz w:val="22"/>
                <w:szCs w:val="22"/>
              </w:rPr>
              <w:t>Сикорская Амалия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845">
              <w:rPr>
                <w:sz w:val="22"/>
                <w:szCs w:val="22"/>
              </w:rPr>
              <w:t>98</w:t>
            </w:r>
          </w:p>
        </w:tc>
      </w:tr>
      <w:tr w:rsidR="00131845" w:rsidRPr="00FD51A6" w:rsidTr="00E840FB">
        <w:trPr>
          <w:trHeight w:hRule="exact" w:val="29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B2B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B2B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131845">
              <w:rPr>
                <w:sz w:val="22"/>
                <w:szCs w:val="22"/>
              </w:rPr>
              <w:t>Кабанова Екатерина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B2B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845">
              <w:rPr>
                <w:sz w:val="22"/>
                <w:szCs w:val="22"/>
              </w:rPr>
              <w:t>96</w:t>
            </w:r>
          </w:p>
        </w:tc>
      </w:tr>
      <w:tr w:rsidR="00131845" w:rsidRPr="00FD51A6" w:rsidTr="00943D35">
        <w:trPr>
          <w:trHeight w:hRule="exact" w:val="36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proofErr w:type="spellStart"/>
            <w:r w:rsidRPr="00131845">
              <w:t>Кочакова</w:t>
            </w:r>
            <w:proofErr w:type="spellEnd"/>
            <w:r w:rsidRPr="00131845">
              <w:t xml:space="preserve"> Анна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31845">
              <w:t>94</w:t>
            </w:r>
          </w:p>
        </w:tc>
      </w:tr>
      <w:tr w:rsidR="00131845" w:rsidRPr="00FD51A6" w:rsidTr="00943D35">
        <w:trPr>
          <w:trHeight w:hRule="exact" w:val="386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 xml:space="preserve">МКОУ «СОШ №2 </w:t>
            </w:r>
            <w:proofErr w:type="spellStart"/>
            <w:r w:rsidRPr="00131845">
              <w:rPr>
                <w:spacing w:val="-3"/>
              </w:rPr>
              <w:t>г</w:t>
            </w:r>
            <w:proofErr w:type="gramStart"/>
            <w:r w:rsidRPr="00131845">
              <w:rPr>
                <w:spacing w:val="-3"/>
              </w:rPr>
              <w:t>.О</w:t>
            </w:r>
            <w:proofErr w:type="gramEnd"/>
            <w:r w:rsidRPr="00131845">
              <w:rPr>
                <w:spacing w:val="-3"/>
              </w:rPr>
              <w:t>лонца</w:t>
            </w:r>
            <w:proofErr w:type="spellEnd"/>
            <w:r w:rsidRPr="00131845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proofErr w:type="spellStart"/>
            <w:r w:rsidRPr="00131845">
              <w:t>Ишукова</w:t>
            </w:r>
            <w:proofErr w:type="spellEnd"/>
            <w:r w:rsidRPr="00131845">
              <w:t xml:space="preserve"> Татьяна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31845">
              <w:t>94</w:t>
            </w:r>
          </w:p>
        </w:tc>
      </w:tr>
      <w:tr w:rsidR="00131845" w:rsidRPr="00FD51A6" w:rsidTr="00943D35">
        <w:trPr>
          <w:trHeight w:hRule="exact" w:val="411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r w:rsidRPr="00131845">
              <w:t>Филиппов Глеб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31845">
              <w:t>91</w:t>
            </w:r>
          </w:p>
        </w:tc>
      </w:tr>
      <w:tr w:rsidR="00131845" w:rsidRPr="00FD51A6" w:rsidTr="00943D35">
        <w:trPr>
          <w:trHeight w:hRule="exact" w:val="43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r w:rsidRPr="00131845">
              <w:t>Дмитриев Илья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31845">
              <w:t>91</w:t>
            </w:r>
          </w:p>
        </w:tc>
      </w:tr>
      <w:tr w:rsidR="00131845" w:rsidRPr="00FD51A6" w:rsidTr="00943D35">
        <w:trPr>
          <w:trHeight w:hRule="exact" w:val="44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proofErr w:type="spellStart"/>
            <w:r w:rsidRPr="00131845">
              <w:t>Канаев</w:t>
            </w:r>
            <w:proofErr w:type="spellEnd"/>
            <w:r w:rsidRPr="00131845">
              <w:t xml:space="preserve"> Илья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5201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31845">
              <w:t>91</w:t>
            </w:r>
          </w:p>
        </w:tc>
      </w:tr>
      <w:tr w:rsidR="00131845" w:rsidRPr="00FD51A6" w:rsidTr="00943D35">
        <w:trPr>
          <w:trHeight w:hRule="exact" w:val="406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86D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131845">
              <w:rPr>
                <w:spacing w:val="-3"/>
              </w:rPr>
              <w:t>МКОУ «Ильинская СОШ»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86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r w:rsidRPr="00131845">
              <w:t>Кузьмина Марина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845" w:rsidRPr="00131845" w:rsidRDefault="00131845" w:rsidP="00F86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31845">
              <w:t>91</w:t>
            </w:r>
          </w:p>
        </w:tc>
      </w:tr>
      <w:tr w:rsidR="00A70794" w:rsidRPr="00FD51A6" w:rsidTr="00694B25">
        <w:trPr>
          <w:trHeight w:hRule="exact" w:val="5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794" w:rsidRPr="006E1062" w:rsidRDefault="00A70794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6E1062">
              <w:t>Математика профиль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94" w:rsidRPr="006E1062" w:rsidRDefault="00A70794" w:rsidP="00894A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6E1062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94" w:rsidRPr="006E1062" w:rsidRDefault="006E1062" w:rsidP="002718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proofErr w:type="spellStart"/>
            <w:r>
              <w:t>Задороцкас</w:t>
            </w:r>
            <w:proofErr w:type="spellEnd"/>
            <w:r>
              <w:t xml:space="preserve"> Никита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94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</w:tr>
      <w:tr w:rsidR="006E1062" w:rsidRPr="00FD51A6" w:rsidTr="00943D35">
        <w:trPr>
          <w:trHeight w:hRule="exact" w:val="43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6E1062">
              <w:t>Обществознание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jc w:val="center"/>
            </w:pPr>
            <w:r w:rsidRPr="00743D99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firstLine="7"/>
              <w:jc w:val="center"/>
            </w:pPr>
            <w:r>
              <w:t>Кабанова Екатерина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CA5C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</w:tr>
      <w:tr w:rsidR="006E1062" w:rsidRPr="00FD51A6" w:rsidTr="00943D35">
        <w:trPr>
          <w:trHeight w:hRule="exact" w:val="426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jc w:val="center"/>
            </w:pPr>
            <w:r w:rsidRPr="00743D99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-57" w:firstLine="7"/>
              <w:jc w:val="center"/>
            </w:pPr>
            <w:r>
              <w:t>Иванова Елизавета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CA5C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6E1062" w:rsidRPr="00FD51A6" w:rsidTr="00943D35">
        <w:trPr>
          <w:trHeight w:hRule="exact" w:val="418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D4541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spacing w:val="-3"/>
              </w:rPr>
            </w:pPr>
            <w:r w:rsidRPr="006E1062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D45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533" w:firstLine="7"/>
              <w:jc w:val="center"/>
            </w:pPr>
            <w:proofErr w:type="spellStart"/>
            <w:r w:rsidRPr="006E1062">
              <w:t>Токко</w:t>
            </w:r>
            <w:proofErr w:type="spellEnd"/>
            <w:r w:rsidRPr="006E1062">
              <w:t xml:space="preserve"> Кристина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D45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1062">
              <w:t>84</w:t>
            </w:r>
          </w:p>
        </w:tc>
      </w:tr>
      <w:tr w:rsidR="006E1062" w:rsidRPr="00FD51A6" w:rsidTr="00694B25">
        <w:trPr>
          <w:trHeight w:hRule="exact" w:val="47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6E1062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943D35">
              <w:t>Литература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6E1062" w:rsidP="00CA5C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943D35">
              <w:rPr>
                <w:spacing w:val="-3"/>
              </w:rPr>
              <w:t xml:space="preserve">МКОУ «СОШ №1 </w:t>
            </w:r>
            <w:proofErr w:type="spellStart"/>
            <w:r w:rsidRPr="00943D35">
              <w:rPr>
                <w:spacing w:val="-3"/>
              </w:rPr>
              <w:t>г</w:t>
            </w:r>
            <w:proofErr w:type="gramStart"/>
            <w:r w:rsidRPr="00943D35">
              <w:rPr>
                <w:spacing w:val="-3"/>
              </w:rPr>
              <w:t>.О</w:t>
            </w:r>
            <w:proofErr w:type="gramEnd"/>
            <w:r w:rsidRPr="00943D35">
              <w:rPr>
                <w:spacing w:val="-3"/>
              </w:rPr>
              <w:t>лонца</w:t>
            </w:r>
            <w:proofErr w:type="spellEnd"/>
            <w:r w:rsidRPr="00943D35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943D35" w:rsidP="00A707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425"/>
              <w:jc w:val="center"/>
              <w:rPr>
                <w:spacing w:val="-2"/>
              </w:rPr>
            </w:pPr>
            <w:proofErr w:type="spellStart"/>
            <w:r w:rsidRPr="00943D35">
              <w:rPr>
                <w:spacing w:val="-2"/>
              </w:rPr>
              <w:t>Графова</w:t>
            </w:r>
            <w:proofErr w:type="spellEnd"/>
            <w:r w:rsidRPr="00943D35">
              <w:rPr>
                <w:spacing w:val="-2"/>
              </w:rPr>
              <w:t xml:space="preserve"> Валерия</w:t>
            </w:r>
            <w:r w:rsidR="006E1062" w:rsidRPr="00943D35">
              <w:rPr>
                <w:spacing w:val="-2"/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943D35" w:rsidP="00FD5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43D35">
              <w:t>72</w:t>
            </w:r>
          </w:p>
        </w:tc>
      </w:tr>
      <w:tr w:rsidR="006E1062" w:rsidRPr="00FD51A6" w:rsidTr="00943D35">
        <w:trPr>
          <w:trHeight w:hRule="exact" w:val="5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AC502D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AC502D"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AC502D" w:rsidRDefault="006E1062" w:rsidP="00AC502D">
            <w:pPr>
              <w:jc w:val="center"/>
            </w:pPr>
            <w:r w:rsidRPr="00AC502D">
              <w:rPr>
                <w:spacing w:val="-3"/>
              </w:rPr>
              <w:t xml:space="preserve">МКОУ «СОШ №2 </w:t>
            </w:r>
            <w:proofErr w:type="spellStart"/>
            <w:r w:rsidRPr="00AC502D">
              <w:rPr>
                <w:spacing w:val="-3"/>
              </w:rPr>
              <w:t>г</w:t>
            </w:r>
            <w:proofErr w:type="gramStart"/>
            <w:r w:rsidRPr="00AC502D">
              <w:rPr>
                <w:spacing w:val="-3"/>
              </w:rPr>
              <w:t>.О</w:t>
            </w:r>
            <w:proofErr w:type="gramEnd"/>
            <w:r w:rsidRPr="00AC502D">
              <w:rPr>
                <w:spacing w:val="-3"/>
              </w:rPr>
              <w:t>лонца</w:t>
            </w:r>
            <w:proofErr w:type="spellEnd"/>
            <w:r w:rsidRPr="00AC502D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AC502D" w:rsidRDefault="006E1062" w:rsidP="007C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425" w:hanging="28"/>
              <w:jc w:val="center"/>
            </w:pPr>
            <w:r w:rsidRPr="00AC502D">
              <w:t xml:space="preserve">Васильев Арсений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AC502D" w:rsidRDefault="006E1062" w:rsidP="007526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"/>
              <w:jc w:val="center"/>
            </w:pPr>
            <w:r w:rsidRPr="00AC502D">
              <w:t>92</w:t>
            </w:r>
          </w:p>
        </w:tc>
      </w:tr>
      <w:tr w:rsidR="006E1062" w:rsidRPr="00FD51A6" w:rsidTr="006E1062">
        <w:trPr>
          <w:trHeight w:hRule="exact" w:val="484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6E1062">
              <w:t>Иностранный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A47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6E1062">
              <w:rPr>
                <w:spacing w:val="-3"/>
              </w:rPr>
              <w:t xml:space="preserve">МКОУ «СОШ №1 </w:t>
            </w:r>
            <w:proofErr w:type="spellStart"/>
            <w:r w:rsidRPr="006E1062">
              <w:rPr>
                <w:spacing w:val="-3"/>
              </w:rPr>
              <w:t>г</w:t>
            </w:r>
            <w:proofErr w:type="gramStart"/>
            <w:r w:rsidRPr="006E1062">
              <w:rPr>
                <w:spacing w:val="-3"/>
              </w:rPr>
              <w:t>.О</w:t>
            </w:r>
            <w:proofErr w:type="gramEnd"/>
            <w:r w:rsidRPr="006E1062">
              <w:rPr>
                <w:spacing w:val="-3"/>
              </w:rPr>
              <w:t>лонца</w:t>
            </w:r>
            <w:proofErr w:type="spellEnd"/>
            <w:r w:rsidRPr="006E1062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7C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425"/>
              <w:jc w:val="center"/>
              <w:rPr>
                <w:spacing w:val="-2"/>
              </w:rPr>
            </w:pPr>
            <w:r w:rsidRPr="006E1062">
              <w:rPr>
                <w:spacing w:val="-2"/>
              </w:rPr>
              <w:t xml:space="preserve">Кабанова Екатерина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1062">
              <w:t>84</w:t>
            </w:r>
          </w:p>
        </w:tc>
      </w:tr>
      <w:tr w:rsidR="006E1062" w:rsidRPr="00FD51A6" w:rsidTr="008134C3">
        <w:trPr>
          <w:trHeight w:hRule="exact" w:val="56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A47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6E1062">
              <w:rPr>
                <w:spacing w:val="-3"/>
              </w:rPr>
              <w:t xml:space="preserve">МКОУ «СОШ №2 </w:t>
            </w:r>
            <w:proofErr w:type="spellStart"/>
            <w:r w:rsidRPr="006E1062">
              <w:rPr>
                <w:spacing w:val="-3"/>
              </w:rPr>
              <w:t>г</w:t>
            </w:r>
            <w:proofErr w:type="gramStart"/>
            <w:r w:rsidRPr="006E1062">
              <w:rPr>
                <w:spacing w:val="-3"/>
              </w:rPr>
              <w:t>.О</w:t>
            </w:r>
            <w:proofErr w:type="gramEnd"/>
            <w:r w:rsidRPr="006E1062">
              <w:rPr>
                <w:spacing w:val="-3"/>
              </w:rPr>
              <w:t>лонца</w:t>
            </w:r>
            <w:proofErr w:type="spellEnd"/>
            <w:r w:rsidRPr="006E1062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7C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425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Оноева</w:t>
            </w:r>
            <w:proofErr w:type="spellEnd"/>
            <w:r>
              <w:rPr>
                <w:spacing w:val="-2"/>
              </w:rPr>
              <w:t xml:space="preserve"> Арина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83</w:t>
            </w:r>
          </w:p>
        </w:tc>
      </w:tr>
      <w:tr w:rsidR="006E1062" w:rsidRPr="00FD51A6" w:rsidTr="008134C3">
        <w:trPr>
          <w:trHeight w:hRule="exact" w:val="56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6E1062">
              <w:rPr>
                <w:spacing w:val="-3"/>
              </w:rPr>
              <w:t>МКОУ «</w:t>
            </w:r>
            <w:proofErr w:type="spellStart"/>
            <w:r>
              <w:rPr>
                <w:spacing w:val="-3"/>
              </w:rPr>
              <w:t>Видлицкая</w:t>
            </w:r>
            <w:proofErr w:type="spellEnd"/>
            <w:r>
              <w:rPr>
                <w:spacing w:val="-3"/>
              </w:rPr>
              <w:t xml:space="preserve"> СОШ</w:t>
            </w:r>
            <w:r w:rsidRPr="006E1062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Германова Екатерина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82</w:t>
            </w:r>
          </w:p>
        </w:tc>
      </w:tr>
      <w:tr w:rsidR="006E1062" w:rsidRPr="00FD51A6" w:rsidTr="008134C3">
        <w:trPr>
          <w:trHeight w:hRule="exact" w:val="56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6E1062">
              <w:rPr>
                <w:spacing w:val="-3"/>
              </w:rPr>
              <w:t xml:space="preserve">МКОУ «СОШ №1 </w:t>
            </w:r>
            <w:proofErr w:type="spellStart"/>
            <w:r w:rsidRPr="006E1062">
              <w:rPr>
                <w:spacing w:val="-3"/>
              </w:rPr>
              <w:t>г</w:t>
            </w:r>
            <w:proofErr w:type="gramStart"/>
            <w:r w:rsidRPr="006E1062">
              <w:rPr>
                <w:spacing w:val="-3"/>
              </w:rPr>
              <w:t>.О</w:t>
            </w:r>
            <w:proofErr w:type="gramEnd"/>
            <w:r w:rsidRPr="006E1062">
              <w:rPr>
                <w:spacing w:val="-3"/>
              </w:rPr>
              <w:t>лонца</w:t>
            </w:r>
            <w:proofErr w:type="spellEnd"/>
            <w:r w:rsidRPr="006E1062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Григорьева Александра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</w:tr>
      <w:tr w:rsidR="006E1062" w:rsidRPr="00FD51A6" w:rsidTr="00943D35">
        <w:trPr>
          <w:trHeight w:hRule="exact" w:val="526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6E1062">
              <w:rPr>
                <w:spacing w:val="-3"/>
              </w:rPr>
              <w:t xml:space="preserve">МКОУ «СОШ №1 </w:t>
            </w:r>
            <w:proofErr w:type="spellStart"/>
            <w:r w:rsidRPr="006E1062">
              <w:rPr>
                <w:spacing w:val="-3"/>
              </w:rPr>
              <w:t>г</w:t>
            </w:r>
            <w:proofErr w:type="gramStart"/>
            <w:r w:rsidRPr="006E1062">
              <w:rPr>
                <w:spacing w:val="-3"/>
              </w:rPr>
              <w:t>.О</w:t>
            </w:r>
            <w:proofErr w:type="gramEnd"/>
            <w:r w:rsidRPr="006E1062">
              <w:rPr>
                <w:spacing w:val="-3"/>
              </w:rPr>
              <w:t>лонца</w:t>
            </w:r>
            <w:proofErr w:type="spellEnd"/>
            <w:r w:rsidRPr="006E1062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Канаев</w:t>
            </w:r>
            <w:proofErr w:type="spellEnd"/>
            <w:r>
              <w:rPr>
                <w:spacing w:val="-2"/>
              </w:rPr>
              <w:t xml:space="preserve"> Илья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Default="006E1062" w:rsidP="006E10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</w:tr>
      <w:tr w:rsidR="006E1062" w:rsidRPr="00FD51A6" w:rsidTr="00943D35">
        <w:trPr>
          <w:trHeight w:hRule="exact" w:val="4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943D35">
              <w:t>Информатика и ИКТ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6E1062" w:rsidP="006A47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943D35">
              <w:rPr>
                <w:spacing w:val="-3"/>
              </w:rPr>
              <w:t>МКОУ «</w:t>
            </w:r>
            <w:r w:rsidR="00943D35" w:rsidRPr="00943D35">
              <w:rPr>
                <w:spacing w:val="-3"/>
              </w:rPr>
              <w:t xml:space="preserve">СОШ №1 </w:t>
            </w:r>
            <w:proofErr w:type="spellStart"/>
            <w:r w:rsidR="00943D35" w:rsidRPr="00943D35">
              <w:rPr>
                <w:spacing w:val="-3"/>
              </w:rPr>
              <w:t>г</w:t>
            </w:r>
            <w:proofErr w:type="gramStart"/>
            <w:r w:rsidR="00943D35" w:rsidRPr="00943D35">
              <w:rPr>
                <w:spacing w:val="-3"/>
              </w:rPr>
              <w:t>.О</w:t>
            </w:r>
            <w:proofErr w:type="gramEnd"/>
            <w:r w:rsidR="00943D35" w:rsidRPr="00943D35">
              <w:rPr>
                <w:spacing w:val="-3"/>
              </w:rPr>
              <w:t>лонца</w:t>
            </w:r>
            <w:proofErr w:type="spellEnd"/>
            <w:r w:rsidRPr="00943D35">
              <w:rPr>
                <w:spacing w:val="-3"/>
              </w:rPr>
              <w:t>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943D35" w:rsidP="00943D35">
            <w:pPr>
              <w:widowControl w:val="0"/>
              <w:shd w:val="clear" w:color="auto" w:fill="FFFFFF"/>
              <w:tabs>
                <w:tab w:val="left" w:pos="2597"/>
              </w:tabs>
              <w:autoSpaceDE w:val="0"/>
              <w:autoSpaceDN w:val="0"/>
              <w:adjustRightInd w:val="0"/>
              <w:spacing w:line="252" w:lineRule="exact"/>
              <w:jc w:val="center"/>
              <w:rPr>
                <w:spacing w:val="-2"/>
              </w:rPr>
            </w:pPr>
            <w:proofErr w:type="spellStart"/>
            <w:r w:rsidRPr="00943D35">
              <w:rPr>
                <w:spacing w:val="-2"/>
              </w:rPr>
              <w:t>Задороцкас</w:t>
            </w:r>
            <w:proofErr w:type="spellEnd"/>
            <w:r w:rsidRPr="00943D35">
              <w:rPr>
                <w:spacing w:val="-2"/>
              </w:rPr>
              <w:t xml:space="preserve"> Никита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943D35" w:rsidP="00894A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43D35">
              <w:t>94</w:t>
            </w:r>
          </w:p>
        </w:tc>
      </w:tr>
      <w:tr w:rsidR="006E1062" w:rsidRPr="00FD51A6" w:rsidTr="00943D35">
        <w:trPr>
          <w:trHeight w:hRule="exact" w:val="4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3D35" w:rsidRPr="00943D35" w:rsidRDefault="00943D35" w:rsidP="00943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943D35">
              <w:t>Биология</w:t>
            </w:r>
          </w:p>
          <w:p w:rsidR="00943D35" w:rsidRPr="00943D35" w:rsidRDefault="00943D35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</w:p>
          <w:p w:rsidR="00943D35" w:rsidRPr="00943D35" w:rsidRDefault="00943D35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D35" w:rsidRPr="00943D35" w:rsidRDefault="006E1062" w:rsidP="00943D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943D35">
              <w:rPr>
                <w:spacing w:val="-3"/>
              </w:rPr>
              <w:t>МКОУ «СОШ №2 г. Олонца»</w:t>
            </w:r>
          </w:p>
          <w:p w:rsidR="00943D35" w:rsidRPr="00943D35" w:rsidRDefault="00943D35" w:rsidP="00BA73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</w:p>
          <w:p w:rsidR="00943D35" w:rsidRPr="00943D35" w:rsidRDefault="00943D35" w:rsidP="00BA73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</w:p>
          <w:p w:rsidR="00943D35" w:rsidRPr="00943D35" w:rsidRDefault="00943D35" w:rsidP="00BA73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</w:p>
          <w:p w:rsidR="00943D35" w:rsidRPr="00943D35" w:rsidRDefault="00943D35" w:rsidP="00BA73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943D35" w:rsidP="006A4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11"/>
              <w:jc w:val="center"/>
            </w:pPr>
            <w:proofErr w:type="spellStart"/>
            <w:r w:rsidRPr="00943D35">
              <w:t>Сикоская</w:t>
            </w:r>
            <w:proofErr w:type="spellEnd"/>
            <w:r w:rsidRPr="00943D35">
              <w:t xml:space="preserve"> Амалия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943D35" w:rsidRDefault="006E1062" w:rsidP="00943D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43D35">
              <w:t>8</w:t>
            </w:r>
            <w:r w:rsidR="00943D35" w:rsidRPr="00943D35">
              <w:t>4</w:t>
            </w:r>
          </w:p>
        </w:tc>
      </w:tr>
      <w:tr w:rsidR="006E1062" w:rsidRPr="00FD51A6" w:rsidTr="00694B25">
        <w:trPr>
          <w:trHeight w:hRule="exact" w:val="5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C86208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C86208">
              <w:t>История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1062" w:rsidRPr="00C86208" w:rsidRDefault="006E1062" w:rsidP="006A47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C86208">
              <w:rPr>
                <w:spacing w:val="-3"/>
              </w:rPr>
              <w:t>МКОУ «СОШ №1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C86208" w:rsidRDefault="006E1062" w:rsidP="006A4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11"/>
              <w:jc w:val="center"/>
            </w:pPr>
            <w:proofErr w:type="spellStart"/>
            <w:r w:rsidRPr="00C86208">
              <w:t>Токко</w:t>
            </w:r>
            <w:proofErr w:type="spellEnd"/>
            <w:r w:rsidRPr="00C86208">
              <w:t xml:space="preserve"> Кристина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062" w:rsidRPr="00C86208" w:rsidRDefault="006E1062" w:rsidP="000348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86208">
              <w:t>84</w:t>
            </w:r>
          </w:p>
        </w:tc>
      </w:tr>
      <w:tr w:rsidR="006E1062" w:rsidRPr="00FD51A6" w:rsidTr="00694B25">
        <w:trPr>
          <w:trHeight w:hRule="exact" w:val="5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062" w:rsidRPr="00C86208" w:rsidRDefault="006E1062" w:rsidP="00894A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C86208"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062" w:rsidRPr="00C86208" w:rsidRDefault="006E1062" w:rsidP="00894A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86208">
              <w:rPr>
                <w:spacing w:val="-3"/>
              </w:rPr>
              <w:t>МКОУ «СОШ №2 г. Олонца»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1062" w:rsidRPr="00C86208" w:rsidRDefault="006E1062" w:rsidP="00894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11" w:hanging="28"/>
              <w:jc w:val="center"/>
            </w:pPr>
            <w:r w:rsidRPr="00C86208">
              <w:t>Сикорская Амалия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1062" w:rsidRPr="00C86208" w:rsidRDefault="006E1062" w:rsidP="00894A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"/>
              <w:jc w:val="center"/>
            </w:pPr>
            <w:r w:rsidRPr="00C86208">
              <w:t>86</w:t>
            </w:r>
          </w:p>
        </w:tc>
      </w:tr>
      <w:tr w:rsidR="00943D35" w:rsidRPr="00FD51A6" w:rsidTr="00943D35">
        <w:trPr>
          <w:trHeight w:hRule="exact" w:val="5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3D35" w:rsidRPr="00943D35" w:rsidRDefault="00943D35" w:rsidP="00894A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943D35"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3D35" w:rsidRPr="00943D35" w:rsidRDefault="00943D35" w:rsidP="006A04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943D35">
              <w:rPr>
                <w:spacing w:val="-3"/>
              </w:rPr>
              <w:t>МКОУ «СОШ №1 г. Олонца»</w:t>
            </w:r>
          </w:p>
          <w:p w:rsidR="00943D35" w:rsidRPr="00943D35" w:rsidRDefault="00943D35" w:rsidP="006A04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D35" w:rsidRPr="00943D35" w:rsidRDefault="00943D35" w:rsidP="006A04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943D35">
              <w:t>Титов Кирилл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D35" w:rsidRPr="00943D35" w:rsidRDefault="00943D35" w:rsidP="006A04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43D35">
              <w:t>67</w:t>
            </w:r>
          </w:p>
          <w:p w:rsidR="00943D35" w:rsidRPr="00943D35" w:rsidRDefault="00943D35" w:rsidP="006A04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6A4783" w:rsidRDefault="006A4783" w:rsidP="00047446">
      <w:pPr>
        <w:widowControl w:val="0"/>
        <w:shd w:val="clear" w:color="auto" w:fill="FFFFFF"/>
        <w:autoSpaceDE w:val="0"/>
        <w:autoSpaceDN w:val="0"/>
        <w:adjustRightInd w:val="0"/>
        <w:spacing w:before="266" w:line="274" w:lineRule="exact"/>
        <w:ind w:right="230" w:firstLine="567"/>
        <w:jc w:val="both"/>
        <w:rPr>
          <w:spacing w:val="-1"/>
        </w:rPr>
      </w:pPr>
    </w:p>
    <w:p w:rsidR="00104CD8" w:rsidRDefault="00104CD8" w:rsidP="00104CD8">
      <w:pPr>
        <w:rPr>
          <w:spacing w:val="-1"/>
        </w:rPr>
      </w:pPr>
    </w:p>
    <w:p w:rsidR="00943D35" w:rsidRDefault="00943D35" w:rsidP="00104CD8">
      <w:pPr>
        <w:rPr>
          <w:sz w:val="20"/>
          <w:szCs w:val="20"/>
        </w:rPr>
      </w:pPr>
    </w:p>
    <w:p w:rsidR="00104CD8" w:rsidRPr="005D48E0" w:rsidRDefault="00104CD8" w:rsidP="00104CD8">
      <w:pPr>
        <w:widowControl w:val="0"/>
        <w:shd w:val="clear" w:color="auto" w:fill="FFFFFF"/>
        <w:autoSpaceDE w:val="0"/>
        <w:autoSpaceDN w:val="0"/>
        <w:adjustRightInd w:val="0"/>
        <w:spacing w:before="259" w:line="274" w:lineRule="exact"/>
        <w:ind w:left="101" w:right="173" w:firstLine="1397"/>
        <w:jc w:val="both"/>
      </w:pPr>
      <w:r w:rsidRPr="00104CD8">
        <w:rPr>
          <w:spacing w:val="-8"/>
          <w:sz w:val="26"/>
          <w:szCs w:val="26"/>
        </w:rPr>
        <w:lastRenderedPageBreak/>
        <w:t xml:space="preserve">В период проведения </w:t>
      </w:r>
      <w:r>
        <w:rPr>
          <w:spacing w:val="-8"/>
          <w:sz w:val="26"/>
          <w:szCs w:val="26"/>
        </w:rPr>
        <w:t xml:space="preserve">единого государственного экзамена </w:t>
      </w:r>
      <w:r>
        <w:rPr>
          <w:spacing w:val="-4"/>
          <w:sz w:val="26"/>
          <w:szCs w:val="26"/>
        </w:rPr>
        <w:t xml:space="preserve">в пункте </w:t>
      </w:r>
      <w:r w:rsidRPr="005D48E0">
        <w:rPr>
          <w:spacing w:val="-4"/>
        </w:rPr>
        <w:t xml:space="preserve">проведения экзаменов </w:t>
      </w:r>
      <w:r w:rsidRPr="005D48E0">
        <w:rPr>
          <w:spacing w:val="-2"/>
        </w:rPr>
        <w:t>присутствовал</w:t>
      </w:r>
      <w:r w:rsidR="00943D35">
        <w:rPr>
          <w:spacing w:val="-2"/>
        </w:rPr>
        <w:t xml:space="preserve"> </w:t>
      </w:r>
      <w:r w:rsidR="00943D35">
        <w:t>общественный наблюдатель</w:t>
      </w:r>
      <w:r w:rsidRPr="005D48E0">
        <w:t>.</w:t>
      </w:r>
    </w:p>
    <w:p w:rsidR="00104CD8" w:rsidRPr="005D48E0" w:rsidRDefault="00104CD8" w:rsidP="00104CD8">
      <w:pPr>
        <w:widowControl w:val="0"/>
        <w:autoSpaceDE w:val="0"/>
        <w:autoSpaceDN w:val="0"/>
        <w:adjustRightInd w:val="0"/>
      </w:pPr>
    </w:p>
    <w:p w:rsidR="00104CD8" w:rsidRDefault="008763B7" w:rsidP="005D48E0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Московкина Диана Анатольевна</w:t>
      </w:r>
      <w:r w:rsidR="003D725E">
        <w:t>, частное лицо</w:t>
      </w:r>
    </w:p>
    <w:p w:rsidR="0054214E" w:rsidRPr="005D48E0" w:rsidRDefault="0054214E" w:rsidP="00943D35">
      <w:pPr>
        <w:widowControl w:val="0"/>
        <w:autoSpaceDE w:val="0"/>
        <w:autoSpaceDN w:val="0"/>
        <w:adjustRightInd w:val="0"/>
      </w:pPr>
    </w:p>
    <w:p w:rsidR="00104CD8" w:rsidRDefault="00104CD8" w:rsidP="00104CD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firstLine="698"/>
        <w:jc w:val="both"/>
      </w:pPr>
      <w:r w:rsidRPr="005D48E0">
        <w:t xml:space="preserve">Общественные наблюдатели были ознакомлены с порядком проведения экзамена, </w:t>
      </w:r>
      <w:r w:rsidRPr="005D48E0">
        <w:rPr>
          <w:spacing w:val="-1"/>
        </w:rPr>
        <w:t>каждому общественному наблюдателю была выдана памятка</w:t>
      </w:r>
      <w:r w:rsidRPr="00104CD8">
        <w:rPr>
          <w:spacing w:val="-1"/>
        </w:rPr>
        <w:t xml:space="preserve"> Министерства образования РК, в </w:t>
      </w:r>
      <w:r w:rsidRPr="00104CD8">
        <w:rPr>
          <w:spacing w:val="-2"/>
        </w:rPr>
        <w:t xml:space="preserve">которой перечислены права и обязанности общественного наблюдателя, информация о том, что </w:t>
      </w:r>
      <w:r w:rsidRPr="00104CD8">
        <w:rPr>
          <w:spacing w:val="-1"/>
        </w:rPr>
        <w:t>запрещается делать общественному наблюдателю, информация о том</w:t>
      </w:r>
      <w:r w:rsidR="00943D35">
        <w:rPr>
          <w:spacing w:val="-1"/>
        </w:rPr>
        <w:t>,</w:t>
      </w:r>
      <w:r w:rsidRPr="00104CD8">
        <w:rPr>
          <w:spacing w:val="-1"/>
        </w:rPr>
        <w:t xml:space="preserve"> на что нужно обратить </w:t>
      </w:r>
      <w:r w:rsidRPr="00104CD8">
        <w:t xml:space="preserve">внимание при нахождении на пункте проведения экзамена. Присутствие общественных наблюдателей было на </w:t>
      </w:r>
      <w:r w:rsidR="008763B7">
        <w:t xml:space="preserve">следующих </w:t>
      </w:r>
      <w:r w:rsidRPr="00104CD8">
        <w:t>этапах экзаменов:</w:t>
      </w:r>
    </w:p>
    <w:p w:rsidR="00F554EC" w:rsidRPr="00104CD8" w:rsidRDefault="00F554EC" w:rsidP="00F554E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firstLine="270"/>
        <w:jc w:val="both"/>
      </w:pPr>
      <w:r>
        <w:t xml:space="preserve">                 -     вход выпускников в ППЭ</w:t>
      </w:r>
    </w:p>
    <w:p w:rsidR="00104CD8" w:rsidRPr="00104CD8" w:rsidRDefault="00104CD8" w:rsidP="00F554EC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5" w:lineRule="exact"/>
        <w:ind w:left="1066" w:firstLine="270"/>
      </w:pPr>
      <w:r w:rsidRPr="00104CD8">
        <w:t>распределение организаторов и выпускников по аудиториям;</w:t>
      </w:r>
    </w:p>
    <w:p w:rsidR="00104CD8" w:rsidRPr="00104CD8" w:rsidRDefault="00104CD8" w:rsidP="00F554EC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5" w:lineRule="exact"/>
        <w:ind w:left="1066" w:firstLine="270"/>
      </w:pPr>
      <w:r w:rsidRPr="00104CD8">
        <w:t xml:space="preserve">рассадка </w:t>
      </w:r>
      <w:proofErr w:type="gramStart"/>
      <w:r w:rsidRPr="00104CD8">
        <w:t>экзаменующихся</w:t>
      </w:r>
      <w:proofErr w:type="gramEnd"/>
      <w:r w:rsidRPr="00104CD8">
        <w:t>;</w:t>
      </w:r>
    </w:p>
    <w:p w:rsidR="00F554EC" w:rsidRDefault="00104CD8" w:rsidP="00F554EC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5" w:lineRule="exact"/>
        <w:ind w:left="1066" w:firstLine="270"/>
      </w:pPr>
      <w:r w:rsidRPr="00104CD8">
        <w:t xml:space="preserve">получение доставочных пакетов у </w:t>
      </w:r>
      <w:r w:rsidR="008763B7">
        <w:t>руководителя ППЭ</w:t>
      </w:r>
    </w:p>
    <w:p w:rsidR="00F554EC" w:rsidRDefault="00104CD8" w:rsidP="00F554EC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5" w:lineRule="exact"/>
        <w:ind w:left="1066" w:firstLine="270"/>
      </w:pPr>
      <w:r w:rsidRPr="00F554EC">
        <w:rPr>
          <w:spacing w:val="-3"/>
        </w:rPr>
        <w:t>инструктаж в ауди</w:t>
      </w:r>
      <w:r w:rsidR="009C4E2A" w:rsidRPr="00F554EC">
        <w:rPr>
          <w:spacing w:val="-3"/>
        </w:rPr>
        <w:t>ториях по заполнению бланков ЕГЭ</w:t>
      </w:r>
      <w:r w:rsidRPr="00F554EC">
        <w:rPr>
          <w:spacing w:val="-3"/>
        </w:rPr>
        <w:t xml:space="preserve">.  </w:t>
      </w:r>
    </w:p>
    <w:p w:rsidR="00104CD8" w:rsidRPr="00104CD8" w:rsidRDefault="00104CD8" w:rsidP="00F554EC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95" w:lineRule="exact"/>
      </w:pPr>
      <w:r w:rsidRPr="00F554EC">
        <w:rPr>
          <w:spacing w:val="-3"/>
        </w:rPr>
        <w:t>Нарушений по процедуре проведения экзаменов не выявлено</w:t>
      </w:r>
      <w:r w:rsidRPr="00104CD8">
        <w:tab/>
      </w:r>
    </w:p>
    <w:p w:rsidR="00445C15" w:rsidRPr="00104CD8" w:rsidRDefault="00445C15" w:rsidP="00104CD8">
      <w:pPr>
        <w:rPr>
          <w:sz w:val="20"/>
          <w:szCs w:val="20"/>
        </w:rPr>
      </w:pPr>
    </w:p>
    <w:sectPr w:rsidR="00445C15" w:rsidRPr="00104CD8" w:rsidSect="006A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52" w:rsidRDefault="009E6E52" w:rsidP="00156DAE">
      <w:r>
        <w:separator/>
      </w:r>
    </w:p>
  </w:endnote>
  <w:endnote w:type="continuationSeparator" w:id="0">
    <w:p w:rsidR="009E6E52" w:rsidRDefault="009E6E52" w:rsidP="0015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52" w:rsidRDefault="009E6E52" w:rsidP="00156DAE">
      <w:r>
        <w:separator/>
      </w:r>
    </w:p>
  </w:footnote>
  <w:footnote w:type="continuationSeparator" w:id="0">
    <w:p w:rsidR="009E6E52" w:rsidRDefault="009E6E52" w:rsidP="0015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AAC018"/>
    <w:lvl w:ilvl="0">
      <w:numFmt w:val="bullet"/>
      <w:lvlText w:val="*"/>
      <w:lvlJc w:val="left"/>
    </w:lvl>
  </w:abstractNum>
  <w:abstractNum w:abstractNumId="1">
    <w:nsid w:val="0EBD2E4C"/>
    <w:multiLevelType w:val="hybridMultilevel"/>
    <w:tmpl w:val="8CA0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E7005"/>
    <w:multiLevelType w:val="singleLevel"/>
    <w:tmpl w:val="790C45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464"/>
    <w:rsid w:val="00034845"/>
    <w:rsid w:val="00040371"/>
    <w:rsid w:val="00047446"/>
    <w:rsid w:val="00095912"/>
    <w:rsid w:val="000C1569"/>
    <w:rsid w:val="000E2CAC"/>
    <w:rsid w:val="000F0AB6"/>
    <w:rsid w:val="000F1C21"/>
    <w:rsid w:val="000F51C6"/>
    <w:rsid w:val="00104CD8"/>
    <w:rsid w:val="00106AC8"/>
    <w:rsid w:val="00116BE1"/>
    <w:rsid w:val="001306DB"/>
    <w:rsid w:val="00130B59"/>
    <w:rsid w:val="00131845"/>
    <w:rsid w:val="00131EE2"/>
    <w:rsid w:val="0013341E"/>
    <w:rsid w:val="00135FC6"/>
    <w:rsid w:val="00156DAE"/>
    <w:rsid w:val="001C4EF8"/>
    <w:rsid w:val="001C674F"/>
    <w:rsid w:val="001F1B6E"/>
    <w:rsid w:val="001F2198"/>
    <w:rsid w:val="00203630"/>
    <w:rsid w:val="00255586"/>
    <w:rsid w:val="0027182F"/>
    <w:rsid w:val="002765F0"/>
    <w:rsid w:val="002A101C"/>
    <w:rsid w:val="002B771D"/>
    <w:rsid w:val="002C4F59"/>
    <w:rsid w:val="002E4506"/>
    <w:rsid w:val="002E70CD"/>
    <w:rsid w:val="00300794"/>
    <w:rsid w:val="003045D4"/>
    <w:rsid w:val="003126CE"/>
    <w:rsid w:val="00325A24"/>
    <w:rsid w:val="00345130"/>
    <w:rsid w:val="00352EE8"/>
    <w:rsid w:val="003541C4"/>
    <w:rsid w:val="00373AA6"/>
    <w:rsid w:val="003774FA"/>
    <w:rsid w:val="00383D47"/>
    <w:rsid w:val="003A018E"/>
    <w:rsid w:val="003A1C25"/>
    <w:rsid w:val="003C142A"/>
    <w:rsid w:val="003D0F11"/>
    <w:rsid w:val="003D725E"/>
    <w:rsid w:val="003E5E29"/>
    <w:rsid w:val="00415CB0"/>
    <w:rsid w:val="00417F0B"/>
    <w:rsid w:val="004201E4"/>
    <w:rsid w:val="004315E3"/>
    <w:rsid w:val="00445ADD"/>
    <w:rsid w:val="00445C15"/>
    <w:rsid w:val="00450E18"/>
    <w:rsid w:val="00456285"/>
    <w:rsid w:val="00461814"/>
    <w:rsid w:val="004E5562"/>
    <w:rsid w:val="004F45C7"/>
    <w:rsid w:val="00517C4E"/>
    <w:rsid w:val="005201AE"/>
    <w:rsid w:val="00525D27"/>
    <w:rsid w:val="00533807"/>
    <w:rsid w:val="00540E94"/>
    <w:rsid w:val="0054214E"/>
    <w:rsid w:val="0055455E"/>
    <w:rsid w:val="005701AA"/>
    <w:rsid w:val="005758C0"/>
    <w:rsid w:val="00591375"/>
    <w:rsid w:val="005A6EDA"/>
    <w:rsid w:val="005D24C1"/>
    <w:rsid w:val="005D48E0"/>
    <w:rsid w:val="006032D9"/>
    <w:rsid w:val="00605935"/>
    <w:rsid w:val="00623C18"/>
    <w:rsid w:val="006345E9"/>
    <w:rsid w:val="0064226B"/>
    <w:rsid w:val="00646045"/>
    <w:rsid w:val="006579F0"/>
    <w:rsid w:val="00671CA7"/>
    <w:rsid w:val="00672D00"/>
    <w:rsid w:val="00687259"/>
    <w:rsid w:val="00694B25"/>
    <w:rsid w:val="006A4165"/>
    <w:rsid w:val="006A4783"/>
    <w:rsid w:val="006C6DE8"/>
    <w:rsid w:val="006E1062"/>
    <w:rsid w:val="006F2C5C"/>
    <w:rsid w:val="006F2F76"/>
    <w:rsid w:val="00707D31"/>
    <w:rsid w:val="00711652"/>
    <w:rsid w:val="00751733"/>
    <w:rsid w:val="00752681"/>
    <w:rsid w:val="00767362"/>
    <w:rsid w:val="007750D5"/>
    <w:rsid w:val="00787FD5"/>
    <w:rsid w:val="00790A6F"/>
    <w:rsid w:val="007A6036"/>
    <w:rsid w:val="007B1908"/>
    <w:rsid w:val="007C18EC"/>
    <w:rsid w:val="007C2730"/>
    <w:rsid w:val="00801748"/>
    <w:rsid w:val="00815739"/>
    <w:rsid w:val="008663E8"/>
    <w:rsid w:val="0087052B"/>
    <w:rsid w:val="0087219A"/>
    <w:rsid w:val="008763B7"/>
    <w:rsid w:val="008821C3"/>
    <w:rsid w:val="00887749"/>
    <w:rsid w:val="00894ADC"/>
    <w:rsid w:val="008C16BD"/>
    <w:rsid w:val="008C5471"/>
    <w:rsid w:val="008D5D29"/>
    <w:rsid w:val="00900158"/>
    <w:rsid w:val="00943D35"/>
    <w:rsid w:val="00955A1A"/>
    <w:rsid w:val="009A2CF0"/>
    <w:rsid w:val="009C4E2A"/>
    <w:rsid w:val="009C781C"/>
    <w:rsid w:val="009E6E52"/>
    <w:rsid w:val="00A15F44"/>
    <w:rsid w:val="00A32AF6"/>
    <w:rsid w:val="00A333B9"/>
    <w:rsid w:val="00A62FF2"/>
    <w:rsid w:val="00A70794"/>
    <w:rsid w:val="00A7558F"/>
    <w:rsid w:val="00A83D52"/>
    <w:rsid w:val="00A86F47"/>
    <w:rsid w:val="00AC0F30"/>
    <w:rsid w:val="00AC502D"/>
    <w:rsid w:val="00AD3BF0"/>
    <w:rsid w:val="00B12458"/>
    <w:rsid w:val="00B34075"/>
    <w:rsid w:val="00B44727"/>
    <w:rsid w:val="00B77527"/>
    <w:rsid w:val="00B876EB"/>
    <w:rsid w:val="00BA6BBB"/>
    <w:rsid w:val="00BA73AC"/>
    <w:rsid w:val="00BF2B94"/>
    <w:rsid w:val="00BF3C12"/>
    <w:rsid w:val="00C00DE7"/>
    <w:rsid w:val="00C0676E"/>
    <w:rsid w:val="00C10835"/>
    <w:rsid w:val="00C15892"/>
    <w:rsid w:val="00C62273"/>
    <w:rsid w:val="00C74056"/>
    <w:rsid w:val="00C83C51"/>
    <w:rsid w:val="00C85E55"/>
    <w:rsid w:val="00C86208"/>
    <w:rsid w:val="00CA0E06"/>
    <w:rsid w:val="00CA5CE1"/>
    <w:rsid w:val="00CB2AAF"/>
    <w:rsid w:val="00CB3C0A"/>
    <w:rsid w:val="00CC7ABE"/>
    <w:rsid w:val="00CD5D17"/>
    <w:rsid w:val="00CE0EB9"/>
    <w:rsid w:val="00CF1613"/>
    <w:rsid w:val="00D05C3A"/>
    <w:rsid w:val="00D076BF"/>
    <w:rsid w:val="00D3161C"/>
    <w:rsid w:val="00D427FE"/>
    <w:rsid w:val="00D510B8"/>
    <w:rsid w:val="00D771D1"/>
    <w:rsid w:val="00D825E1"/>
    <w:rsid w:val="00DA1707"/>
    <w:rsid w:val="00DA3A06"/>
    <w:rsid w:val="00DB4926"/>
    <w:rsid w:val="00DD03A2"/>
    <w:rsid w:val="00DD204A"/>
    <w:rsid w:val="00DE0884"/>
    <w:rsid w:val="00DE0890"/>
    <w:rsid w:val="00DE3727"/>
    <w:rsid w:val="00DE3CD3"/>
    <w:rsid w:val="00DF3D3F"/>
    <w:rsid w:val="00DF4ADD"/>
    <w:rsid w:val="00E1786B"/>
    <w:rsid w:val="00E61464"/>
    <w:rsid w:val="00E7375C"/>
    <w:rsid w:val="00E752CC"/>
    <w:rsid w:val="00E93B79"/>
    <w:rsid w:val="00E95900"/>
    <w:rsid w:val="00EA4705"/>
    <w:rsid w:val="00EB0C89"/>
    <w:rsid w:val="00F06507"/>
    <w:rsid w:val="00F4513B"/>
    <w:rsid w:val="00F554EC"/>
    <w:rsid w:val="00F96F19"/>
    <w:rsid w:val="00FA3F12"/>
    <w:rsid w:val="00FB01D2"/>
    <w:rsid w:val="00FC2980"/>
    <w:rsid w:val="00FD51A6"/>
    <w:rsid w:val="00FF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F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8E0"/>
    <w:pPr>
      <w:ind w:left="720"/>
      <w:contextualSpacing/>
    </w:pPr>
  </w:style>
  <w:style w:type="paragraph" w:styleId="a5">
    <w:name w:val="Balloon Text"/>
    <w:basedOn w:val="a"/>
    <w:link w:val="a6"/>
    <w:rsid w:val="00BF3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3C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56D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6DAE"/>
    <w:rPr>
      <w:sz w:val="24"/>
      <w:szCs w:val="24"/>
    </w:rPr>
  </w:style>
  <w:style w:type="paragraph" w:styleId="a9">
    <w:name w:val="footer"/>
    <w:basedOn w:val="a"/>
    <w:link w:val="aa"/>
    <w:rsid w:val="00156D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6DAE"/>
    <w:rPr>
      <w:sz w:val="24"/>
      <w:szCs w:val="24"/>
    </w:rPr>
  </w:style>
  <w:style w:type="paragraph" w:styleId="ab">
    <w:name w:val="caption"/>
    <w:basedOn w:val="a"/>
    <w:next w:val="a"/>
    <w:unhideWhenUsed/>
    <w:qFormat/>
    <w:rsid w:val="006A478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8E0"/>
    <w:pPr>
      <w:ind w:left="720"/>
      <w:contextualSpacing/>
    </w:pPr>
  </w:style>
  <w:style w:type="paragraph" w:styleId="a5">
    <w:name w:val="Balloon Text"/>
    <w:basedOn w:val="a"/>
    <w:link w:val="a6"/>
    <w:rsid w:val="00BF3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3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694043452901975E-2"/>
          <c:y val="0.17094269466316736"/>
          <c:w val="0.73004429133858495"/>
          <c:h val="0.6517325959255092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1.52380952380952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0,3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3547523427041567E-3"/>
                  <c:y val="-4.57142857142857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8,2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3547523427041567E-3"/>
                  <c:y val="-3.4285714285714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7972709551657011E-3"/>
                  <c:y val="2.6666666666666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2.2857142857142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6"/>
                <c:pt idx="0">
                  <c:v>Коткозерская СОШ</c:v>
                </c:pt>
                <c:pt idx="1">
                  <c:v>СОШ №2 г.Олонца</c:v>
                </c:pt>
                <c:pt idx="2">
                  <c:v>Ильинская СОШ</c:v>
                </c:pt>
                <c:pt idx="3">
                  <c:v>Видлицкая СОШ</c:v>
                </c:pt>
                <c:pt idx="4">
                  <c:v>СОШ №1 г.Олонца</c:v>
                </c:pt>
                <c:pt idx="5">
                  <c:v>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70.3</c:v>
                </c:pt>
                <c:pt idx="1">
                  <c:v>68.2</c:v>
                </c:pt>
                <c:pt idx="2">
                  <c:v>65.5</c:v>
                </c:pt>
                <c:pt idx="3">
                  <c:v>71.900000000000006</c:v>
                </c:pt>
                <c:pt idx="4">
                  <c:v>76.400000000000006</c:v>
                </c:pt>
                <c:pt idx="5">
                  <c:v>71.900000000000006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upDownBars>
          <c:gapWidth val="150"/>
          <c:upBars/>
          <c:downBars/>
        </c:upDownBars>
        <c:marker val="1"/>
        <c:smooth val="0"/>
        <c:axId val="147081856"/>
        <c:axId val="147083648"/>
      </c:lineChart>
      <c:catAx>
        <c:axId val="14708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47083648"/>
        <c:crosses val="autoZero"/>
        <c:auto val="1"/>
        <c:lblAlgn val="ctr"/>
        <c:lblOffset val="100"/>
        <c:noMultiLvlLbl val="0"/>
      </c:catAx>
      <c:valAx>
        <c:axId val="14708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08185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5226772346983706E-3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852047556142636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613386173491799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7613386173491834E-3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СОШ №1</c:v>
                </c:pt>
                <c:pt idx="1">
                  <c:v>СОШ № 2</c:v>
                </c:pt>
                <c:pt idx="2">
                  <c:v>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50.9</c:v>
                </c:pt>
                <c:pt idx="1">
                  <c:v>67</c:v>
                </c:pt>
                <c:pt idx="2">
                  <c:v>54.1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59417088"/>
        <c:axId val="159418624"/>
      </c:lineChart>
      <c:catAx>
        <c:axId val="159417088"/>
        <c:scaling>
          <c:orientation val="minMax"/>
        </c:scaling>
        <c:delete val="0"/>
        <c:axPos val="b"/>
        <c:majorTickMark val="out"/>
        <c:minorTickMark val="none"/>
        <c:tickLblPos val="nextTo"/>
        <c:crossAx val="159418624"/>
        <c:crosses val="autoZero"/>
        <c:auto val="1"/>
        <c:lblAlgn val="ctr"/>
        <c:lblOffset val="100"/>
        <c:noMultiLvlLbl val="0"/>
      </c:catAx>
      <c:valAx>
        <c:axId val="15941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41708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8.8066930867459498E-3"/>
                  <c:y val="2.7777777777777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852047556142636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613386173491795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7613386173491829E-3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Ильинская СОШ</c:v>
                </c:pt>
                <c:pt idx="3">
                  <c:v>Видлицкая СОШ</c:v>
                </c:pt>
                <c:pt idx="4">
                  <c:v>Коткозерская СОШ</c:v>
                </c:pt>
                <c:pt idx="5">
                  <c:v>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58.8</c:v>
                </c:pt>
                <c:pt idx="1">
                  <c:v>54.8</c:v>
                </c:pt>
                <c:pt idx="2">
                  <c:v>69</c:v>
                </c:pt>
                <c:pt idx="3">
                  <c:v>34</c:v>
                </c:pt>
                <c:pt idx="4">
                  <c:v>77</c:v>
                </c:pt>
                <c:pt idx="5">
                  <c:v>57.5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59898240"/>
        <c:axId val="159904128"/>
      </c:lineChart>
      <c:catAx>
        <c:axId val="159898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59904128"/>
        <c:crosses val="autoZero"/>
        <c:auto val="1"/>
        <c:lblAlgn val="ctr"/>
        <c:lblOffset val="100"/>
        <c:noMultiLvlLbl val="0"/>
      </c:catAx>
      <c:valAx>
        <c:axId val="15990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9824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032616501332283E-18"/>
                  <c:y val="1.0498687664041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8973346495557744E-3"/>
                  <c:y val="2.7996500437445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21355709114841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1.3998250218722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0529779532741033E-2"/>
                  <c:y val="3.207895283910576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9.2135570911484055E-3"/>
                  <c:y val="1.0498687664041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математика база</c:v>
                </c:pt>
                <c:pt idx="1">
                  <c:v>математика профиль</c:v>
                </c:pt>
                <c:pt idx="2">
                  <c:v>русский язык</c:v>
                </c:pt>
                <c:pt idx="3">
                  <c:v>география</c:v>
                </c:pt>
                <c:pt idx="4">
                  <c:v>литература</c:v>
                </c:pt>
                <c:pt idx="5">
                  <c:v>обществознание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история</c:v>
                </c:pt>
                <c:pt idx="10">
                  <c:v>биология</c:v>
                </c:pt>
                <c:pt idx="11">
                  <c:v>английский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4.5999999999999996</c:v>
                </c:pt>
                <c:pt idx="1">
                  <c:v>38.700000000000003</c:v>
                </c:pt>
                <c:pt idx="2">
                  <c:v>72.2</c:v>
                </c:pt>
                <c:pt idx="3">
                  <c:v>0</c:v>
                </c:pt>
                <c:pt idx="4">
                  <c:v>70.900000000000006</c:v>
                </c:pt>
                <c:pt idx="5">
                  <c:v>59.1</c:v>
                </c:pt>
                <c:pt idx="6">
                  <c:v>58.5</c:v>
                </c:pt>
                <c:pt idx="7">
                  <c:v>58.1</c:v>
                </c:pt>
                <c:pt idx="8">
                  <c:v>56</c:v>
                </c:pt>
                <c:pt idx="9">
                  <c:v>62.3</c:v>
                </c:pt>
                <c:pt idx="10">
                  <c:v>57.9</c:v>
                </c:pt>
                <c:pt idx="11">
                  <c:v>77.599999999999994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32452464134957E-3"/>
                  <c:y val="1.3192634808117016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itchFamily="18" charset="0"/>
                        <a:cs typeface="Times New Roman" pitchFamily="18" charset="0"/>
                      </a:rPr>
                      <a:t>4,</a:t>
                    </a: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648897663705166E-3"/>
                  <c:y val="6.99912510936138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162224415926313E-3"/>
                  <c:y val="-1.0498687664041988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72</a:t>
                    </a:r>
                    <a:r>
                      <a:rPr lang="en-US" sz="900" b="1"/>
                      <a:t>,</a:t>
                    </a:r>
                    <a:r>
                      <a:rPr lang="ru-RU" sz="900" b="1"/>
                      <a:t>2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900" b="1"/>
                      <a:t>70,9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5811122079631563E-3"/>
                  <c:y val="1.0498687664041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1.0498687664041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9486673247778872E-3"/>
                  <c:y val="1.7497812773403322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56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9486673247778872E-3"/>
                  <c:y val="1.39982502187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9486673247779852E-3"/>
                  <c:y val="1.3997974662616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316222441592629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77,6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математика база</c:v>
                </c:pt>
                <c:pt idx="1">
                  <c:v>математика профиль</c:v>
                </c:pt>
                <c:pt idx="2">
                  <c:v>русский язык</c:v>
                </c:pt>
                <c:pt idx="3">
                  <c:v>география</c:v>
                </c:pt>
                <c:pt idx="4">
                  <c:v>литература</c:v>
                </c:pt>
                <c:pt idx="5">
                  <c:v>обществознание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история</c:v>
                </c:pt>
                <c:pt idx="10">
                  <c:v>биология</c:v>
                </c:pt>
                <c:pt idx="11">
                  <c:v>английский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4.3</c:v>
                </c:pt>
                <c:pt idx="1">
                  <c:v>48.8</c:v>
                </c:pt>
                <c:pt idx="2">
                  <c:v>72.3</c:v>
                </c:pt>
                <c:pt idx="3">
                  <c:v>69</c:v>
                </c:pt>
                <c:pt idx="4">
                  <c:v>70</c:v>
                </c:pt>
                <c:pt idx="5">
                  <c:v>60.4</c:v>
                </c:pt>
                <c:pt idx="6">
                  <c:v>68.5</c:v>
                </c:pt>
                <c:pt idx="7">
                  <c:v>51.1</c:v>
                </c:pt>
                <c:pt idx="8">
                  <c:v>44.3</c:v>
                </c:pt>
                <c:pt idx="9">
                  <c:v>42.7</c:v>
                </c:pt>
                <c:pt idx="10">
                  <c:v>54.2</c:v>
                </c:pt>
                <c:pt idx="11">
                  <c:v>77.599999999999994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2648897663705166E-3"/>
                  <c:y val="1.0498687664041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973346495557744E-3"/>
                  <c:y val="1.7497812773403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478446857518918E-2"/>
                  <c:y val="2.7996500437445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478446857518921E-2"/>
                  <c:y val="3.499562554680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8973346495557744E-3"/>
                  <c:y val="-6.99912510936133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8973346495557744E-3"/>
                  <c:y val="3.49956255468069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5811122079631546E-3"/>
                  <c:y val="1.7497812773403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897334649555679E-3"/>
                  <c:y val="6.99912510936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3162224415926292E-2"/>
                  <c:y val="2.4496662326657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44784468575189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математика база</c:v>
                </c:pt>
                <c:pt idx="1">
                  <c:v>математика профиль</c:v>
                </c:pt>
                <c:pt idx="2">
                  <c:v>русский язык</c:v>
                </c:pt>
                <c:pt idx="3">
                  <c:v>география</c:v>
                </c:pt>
                <c:pt idx="4">
                  <c:v>литература</c:v>
                </c:pt>
                <c:pt idx="5">
                  <c:v>обществознание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история</c:v>
                </c:pt>
                <c:pt idx="10">
                  <c:v>биология</c:v>
                </c:pt>
                <c:pt idx="11">
                  <c:v>английский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4.5999999999999996</c:v>
                </c:pt>
                <c:pt idx="1">
                  <c:v>58</c:v>
                </c:pt>
                <c:pt idx="2">
                  <c:v>71.900000000000006</c:v>
                </c:pt>
                <c:pt idx="3">
                  <c:v>59.7</c:v>
                </c:pt>
                <c:pt idx="4">
                  <c:v>68</c:v>
                </c:pt>
                <c:pt idx="5">
                  <c:v>55.9</c:v>
                </c:pt>
                <c:pt idx="6">
                  <c:v>57.5</c:v>
                </c:pt>
                <c:pt idx="7">
                  <c:v>54.1</c:v>
                </c:pt>
                <c:pt idx="8">
                  <c:v>67.2</c:v>
                </c:pt>
                <c:pt idx="9">
                  <c:v>66.2</c:v>
                </c:pt>
                <c:pt idx="10">
                  <c:v>56.7</c:v>
                </c:pt>
                <c:pt idx="11">
                  <c:v>81.5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558656"/>
        <c:axId val="159646464"/>
      </c:barChart>
      <c:catAx>
        <c:axId val="159558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59646464"/>
        <c:crosses val="autoZero"/>
        <c:auto val="1"/>
        <c:lblAlgn val="ctr"/>
        <c:lblOffset val="100"/>
        <c:noMultiLvlLbl val="0"/>
      </c:catAx>
      <c:valAx>
        <c:axId val="15964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58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900" b="1" i="0" baseline="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694043452902003E-2"/>
          <c:y val="0.17094269466316742"/>
          <c:w val="0.7300442913385855"/>
          <c:h val="0.65173259592550925"/>
        </c:manualLayout>
      </c:layout>
      <c:lineChart>
        <c:grouping val="stacked"/>
        <c:varyColors val="0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6.1193268740438594E-3"/>
                  <c:y val="-3.8535645472061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7972709551656924E-3"/>
                  <c:y val="2.6666666666666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278429372769E-2"/>
                  <c:y val="-3.4682080924855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Коткозерская СОШ</c:v>
                </c:pt>
                <c:pt idx="1">
                  <c:v>Видлицкая СОШ</c:v>
                </c:pt>
                <c:pt idx="2">
                  <c:v>Ильинская СОШ</c:v>
                </c:pt>
                <c:pt idx="3">
                  <c:v>СОШ №2 г.Олонца</c:v>
                </c:pt>
                <c:pt idx="4">
                  <c:v>СОШ №1 г.Олонца</c:v>
                </c:pt>
                <c:pt idx="5">
                  <c:v>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4.9000000000000004</c:v>
                </c:pt>
                <c:pt idx="1">
                  <c:v>4.5999999999999996</c:v>
                </c:pt>
                <c:pt idx="2">
                  <c:v>4.2</c:v>
                </c:pt>
                <c:pt idx="3">
                  <c:v>4.4000000000000004</c:v>
                </c:pt>
                <c:pt idx="4" formatCode="0.0">
                  <c:v>4.8</c:v>
                </c:pt>
                <c:pt idx="5">
                  <c:v>4.5999999999999996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upDownBars>
          <c:gapWidth val="150"/>
          <c:upBars/>
          <c:downBars/>
        </c:upDownBars>
        <c:marker val="1"/>
        <c:smooth val="0"/>
        <c:axId val="147101184"/>
        <c:axId val="147102720"/>
      </c:lineChart>
      <c:catAx>
        <c:axId val="147101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47102720"/>
        <c:crosses val="autoZero"/>
        <c:auto val="1"/>
        <c:lblAlgn val="ctr"/>
        <c:lblOffset val="100"/>
        <c:noMultiLvlLbl val="0"/>
      </c:catAx>
      <c:valAx>
        <c:axId val="14710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10118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dLbls>
            <c:dLbl>
              <c:idx val="0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2.7777777777777863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Видлицкая СОШ</c:v>
                </c:pt>
                <c:pt idx="1">
                  <c:v>Ильинская СОШ</c:v>
                </c:pt>
                <c:pt idx="2">
                  <c:v>Коткозерская СОШ</c:v>
                </c:pt>
                <c:pt idx="3">
                  <c:v>СОШ №2</c:v>
                </c:pt>
                <c:pt idx="4">
                  <c:v>СОШ №1</c:v>
                </c:pt>
                <c:pt idx="5">
                  <c:v>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52</c:v>
                </c:pt>
                <c:pt idx="1">
                  <c:v>36</c:v>
                </c:pt>
                <c:pt idx="2">
                  <c:v>59</c:v>
                </c:pt>
                <c:pt idx="3">
                  <c:v>57.7</c:v>
                </c:pt>
                <c:pt idx="4">
                  <c:v>61.6</c:v>
                </c:pt>
                <c:pt idx="5">
                  <c:v>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47306368"/>
        <c:axId val="147307904"/>
      </c:lineChart>
      <c:catAx>
        <c:axId val="147306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7307904"/>
        <c:crosses val="autoZero"/>
        <c:auto val="1"/>
        <c:lblAlgn val="ctr"/>
        <c:lblOffset val="100"/>
        <c:noMultiLvlLbl val="0"/>
      </c:catAx>
      <c:valAx>
        <c:axId val="147307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30636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613386173491834E-3"/>
                  <c:y val="-2.7777777777777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613386173491834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СОШ №1</c:v>
                </c:pt>
                <c:pt idx="1">
                  <c:v>СОШ №2</c:v>
                </c:pt>
                <c:pt idx="2">
                  <c:v>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  <c:pt idx="1">
                  <c:v>64</c:v>
                </c:pt>
                <c:pt idx="2">
                  <c:v>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51536000"/>
        <c:axId val="151537536"/>
      </c:lineChart>
      <c:catAx>
        <c:axId val="151536000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37536"/>
        <c:crosses val="autoZero"/>
        <c:auto val="1"/>
        <c:lblAlgn val="ctr"/>
        <c:lblOffset val="100"/>
        <c:noMultiLvlLbl val="0"/>
      </c:catAx>
      <c:valAx>
        <c:axId val="15153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53600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613386173491829E-3"/>
                  <c:y val="-2.7777777777777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0453544693967413E-3"/>
                  <c:y val="-5.1587301587301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Район</c:v>
                </c:pt>
                <c:pt idx="1">
                  <c:v>СОШ №1</c:v>
                </c:pt>
                <c:pt idx="2">
                  <c:v>Видлицкая СОШ</c:v>
                </c:pt>
                <c:pt idx="3">
                  <c:v>Коткозерская СОШ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67.2</c:v>
                </c:pt>
                <c:pt idx="1">
                  <c:v>67.3</c:v>
                </c:pt>
                <c:pt idx="2">
                  <c:v>75</c:v>
                </c:pt>
                <c:pt idx="3">
                  <c:v>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47270272"/>
        <c:axId val="151523712"/>
      </c:lineChart>
      <c:catAx>
        <c:axId val="147270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23712"/>
        <c:crosses val="autoZero"/>
        <c:auto val="1"/>
        <c:lblAlgn val="ctr"/>
        <c:lblOffset val="100"/>
        <c:noMultiLvlLbl val="0"/>
      </c:catAx>
      <c:valAx>
        <c:axId val="15152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27027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1.5873015873015879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066930867459568E-3"/>
                  <c:y val="-3.968253968253968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613386173491821E-3"/>
                  <c:y val="-3.5714285714285712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0453544693967413E-3"/>
                  <c:y val="-3.5714285714285712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Коткозерская СОШ</c:v>
                </c:pt>
                <c:pt idx="1">
                  <c:v>СОШ № 1</c:v>
                </c:pt>
                <c:pt idx="2">
                  <c:v>СОШ № 2</c:v>
                </c:pt>
                <c:pt idx="3">
                  <c:v>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71.3</c:v>
                </c:pt>
                <c:pt idx="2">
                  <c:v>65</c:v>
                </c:pt>
                <c:pt idx="3">
                  <c:v>66.2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58280704"/>
        <c:axId val="158298880"/>
      </c:lineChart>
      <c:catAx>
        <c:axId val="158280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58298880"/>
        <c:crosses val="autoZero"/>
        <c:auto val="1"/>
        <c:lblAlgn val="ctr"/>
        <c:lblOffset val="100"/>
        <c:noMultiLvlLbl val="0"/>
      </c:catAx>
      <c:valAx>
        <c:axId val="15829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28070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09070893879345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613386173491814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0453544693967413E-3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Коткозерская СОШ</c:v>
                </c:pt>
                <c:pt idx="3">
                  <c:v>Ильинская СОШ</c:v>
                </c:pt>
                <c:pt idx="4">
                  <c:v>Видлицкая СОШ</c:v>
                </c:pt>
                <c:pt idx="5">
                  <c:v>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60.1</c:v>
                </c:pt>
                <c:pt idx="1">
                  <c:v>53.3</c:v>
                </c:pt>
                <c:pt idx="2">
                  <c:v>53.5</c:v>
                </c:pt>
                <c:pt idx="3">
                  <c:v>47.3</c:v>
                </c:pt>
                <c:pt idx="4">
                  <c:v>53.6</c:v>
                </c:pt>
                <c:pt idx="5">
                  <c:v>55.9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58311552"/>
        <c:axId val="158313088"/>
      </c:lineChart>
      <c:catAx>
        <c:axId val="158311552"/>
        <c:scaling>
          <c:orientation val="minMax"/>
        </c:scaling>
        <c:delete val="0"/>
        <c:axPos val="b"/>
        <c:majorTickMark val="out"/>
        <c:minorTickMark val="none"/>
        <c:tickLblPos val="nextTo"/>
        <c:crossAx val="158313088"/>
        <c:crosses val="autoZero"/>
        <c:auto val="1"/>
        <c:lblAlgn val="ctr"/>
        <c:lblOffset val="100"/>
        <c:noMultiLvlLbl val="0"/>
      </c:catAx>
      <c:valAx>
        <c:axId val="158313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31155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61338617349181E-3"/>
                  <c:y val="-2.777777777777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61338617349181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2840158520475545E-3"/>
                  <c:y val="-2.7777777777777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СОШ № 1</c:v>
                </c:pt>
                <c:pt idx="1">
                  <c:v>СОШ № 2</c:v>
                </c:pt>
                <c:pt idx="2">
                  <c:v>Ильинская СОШ</c:v>
                </c:pt>
                <c:pt idx="3">
                  <c:v>Коткозерская СОШ</c:v>
                </c:pt>
                <c:pt idx="4">
                  <c:v>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57.8</c:v>
                </c:pt>
                <c:pt idx="1">
                  <c:v>54</c:v>
                </c:pt>
                <c:pt idx="2">
                  <c:v>61</c:v>
                </c:pt>
                <c:pt idx="3">
                  <c:v>62</c:v>
                </c:pt>
                <c:pt idx="4">
                  <c:v>56.7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59391104"/>
        <c:axId val="159433856"/>
      </c:lineChart>
      <c:catAx>
        <c:axId val="159391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59433856"/>
        <c:crosses val="autoZero"/>
        <c:auto val="1"/>
        <c:lblAlgn val="ctr"/>
        <c:lblOffset val="100"/>
        <c:noMultiLvlLbl val="0"/>
      </c:catAx>
      <c:valAx>
        <c:axId val="159433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39110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67672848687933E-2"/>
          <c:y val="3.2152855893013386E-2"/>
          <c:w val="0.75833132837561967"/>
          <c:h val="0.616083927009123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2019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613386173491806E-3"/>
                  <c:y val="-2.7777777777777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613386173491806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 1</c:v>
                </c:pt>
                <c:pt idx="1">
                  <c:v>СОШ № 2</c:v>
                </c:pt>
                <c:pt idx="2">
                  <c:v>Видлицкая СОШ</c:v>
                </c:pt>
                <c:pt idx="3">
                  <c:v>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83</c:v>
                </c:pt>
                <c:pt idx="2">
                  <c:v>82</c:v>
                </c:pt>
                <c:pt idx="3">
                  <c:v>81.5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59463680"/>
        <c:axId val="159481856"/>
      </c:lineChart>
      <c:catAx>
        <c:axId val="159463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59481856"/>
        <c:crosses val="autoZero"/>
        <c:auto val="1"/>
        <c:lblAlgn val="ctr"/>
        <c:lblOffset val="100"/>
        <c:noMultiLvlLbl val="0"/>
      </c:catAx>
      <c:valAx>
        <c:axId val="159481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46368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0.09237</cdr:x>
      <cdr:y>0.38571</cdr:y>
    </cdr:from>
    <cdr:to>
      <cdr:x>0.77376</cdr:x>
      <cdr:y>0.39143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rot="10800000">
          <a:off x="657225" y="1285875"/>
          <a:ext cx="4848225" cy="19050"/>
        </a:xfrm>
        <a:prstGeom xmlns:a="http://schemas.openxmlformats.org/drawingml/2006/main" prst="line">
          <a:avLst/>
        </a:prstGeom>
        <a:ln xmlns:a="http://schemas.openxmlformats.org/drawingml/2006/main" w="19050" cmpd="sng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 sz="1800" b="1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0.107</cdr:x>
      <cdr:y>0.22917</cdr:y>
    </cdr:from>
    <cdr:to>
      <cdr:x>0.71466</cdr:x>
      <cdr:y>0.22917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 flipV="1">
          <a:off x="771525" y="733424"/>
          <a:ext cx="4381500" cy="1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0.09379</cdr:x>
      <cdr:y>0.25594</cdr:y>
    </cdr:from>
    <cdr:to>
      <cdr:x>0.7728</cdr:x>
      <cdr:y>0.25644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676279" y="819126"/>
          <a:ext cx="4895950" cy="160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0.09634</cdr:x>
      <cdr:y>0.38956</cdr:y>
    </cdr:from>
    <cdr:to>
      <cdr:x>0.77032</cdr:x>
      <cdr:y>0.39003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rot="10800000">
          <a:off x="667092" y="1283865"/>
          <a:ext cx="4667093" cy="1549"/>
        </a:xfrm>
        <a:prstGeom xmlns:a="http://schemas.openxmlformats.org/drawingml/2006/main" prst="line">
          <a:avLst/>
        </a:prstGeom>
        <a:ln xmlns:a="http://schemas.openxmlformats.org/drawingml/2006/main" w="19050" cmpd="sng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 sz="18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0.11493</cdr:x>
      <cdr:y>0.13691</cdr:y>
    </cdr:from>
    <cdr:to>
      <cdr:x>0.79392</cdr:x>
      <cdr:y>0.13741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828708" y="438156"/>
          <a:ext cx="4895807" cy="160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0.1321</cdr:x>
      <cdr:y>0.29166</cdr:y>
    </cdr:from>
    <cdr:to>
      <cdr:x>0.81109</cdr:x>
      <cdr:y>0.29216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952483" y="933441"/>
          <a:ext cx="4895806" cy="160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0.11097</cdr:x>
      <cdr:y>0.19344</cdr:y>
    </cdr:from>
    <cdr:to>
      <cdr:x>0.78995</cdr:x>
      <cdr:y>0.19394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800105" y="619099"/>
          <a:ext cx="4895806" cy="160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0.10699</cdr:x>
      <cdr:y>0.1369</cdr:y>
    </cdr:from>
    <cdr:to>
      <cdr:x>0.78599</cdr:x>
      <cdr:y>0.1374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771458" y="438139"/>
          <a:ext cx="4895878" cy="1601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0.12416</cdr:x>
      <cdr:y>0.15773</cdr:y>
    </cdr:from>
    <cdr:to>
      <cdr:x>0.80317</cdr:x>
      <cdr:y>0.15823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895261" y="504801"/>
          <a:ext cx="4895951" cy="160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0.12813</cdr:x>
      <cdr:y>0.35416</cdr:y>
    </cdr:from>
    <cdr:to>
      <cdr:x>0.80714</cdr:x>
      <cdr:y>0.35466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923865" y="1133446"/>
          <a:ext cx="4895950" cy="160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0.08058</cdr:x>
      <cdr:y>0.3869</cdr:y>
    </cdr:from>
    <cdr:to>
      <cdr:x>0.72788</cdr:x>
      <cdr:y>0.38739</cdr:y>
    </cdr:to>
    <cdr:sp macro="" textlink="">
      <cdr:nvSpPr>
        <cdr:cNvPr id="11" name="Прямая соединительная линия 10"/>
        <cdr:cNvSpPr/>
      </cdr:nvSpPr>
      <cdr:spPr>
        <a:xfrm xmlns:a="http://schemas.openxmlformats.org/drawingml/2006/main">
          <a:off x="581025" y="1238250"/>
          <a:ext cx="4667312" cy="1564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EE96-98EC-424C-8ED7-F47F0ABA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16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2015-08-11T06:32:00Z</cp:lastPrinted>
  <dcterms:created xsi:type="dcterms:W3CDTF">2014-06-19T12:26:00Z</dcterms:created>
  <dcterms:modified xsi:type="dcterms:W3CDTF">2021-05-20T11:29:00Z</dcterms:modified>
</cp:coreProperties>
</file>