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742" w:rsidRDefault="002D2742" w:rsidP="002D2742">
      <w:pPr>
        <w:spacing w:after="0"/>
        <w:jc w:val="center"/>
      </w:pPr>
      <w:r>
        <w:t xml:space="preserve">Информация о контроле за соблюдением порядка проведения ВПР в образовательных организациях, расположенных на территории </w:t>
      </w:r>
    </w:p>
    <w:p w:rsidR="002D2742" w:rsidRDefault="002D2742" w:rsidP="002D2742">
      <w:pPr>
        <w:spacing w:after="0"/>
        <w:jc w:val="center"/>
      </w:pPr>
      <w:r>
        <w:t xml:space="preserve">Олонецкого национального муниципального района </w:t>
      </w:r>
      <w:r>
        <w:t>в 2021 году</w:t>
      </w:r>
    </w:p>
    <w:p w:rsidR="002D2742" w:rsidRDefault="002D2742" w:rsidP="002D2742">
      <w:pPr>
        <w:spacing w:after="0"/>
        <w:jc w:val="center"/>
      </w:pPr>
    </w:p>
    <w:p w:rsidR="002D2742" w:rsidRDefault="002D2742" w:rsidP="00C4165F">
      <w:pPr>
        <w:jc w:val="both"/>
      </w:pPr>
      <w:r>
        <w:t xml:space="preserve">На основании приказа </w:t>
      </w:r>
      <w:hyperlink r:id="rId4" w:history="1">
        <w:r w:rsidR="00B7576C" w:rsidRPr="00B7576C">
          <w:t xml:space="preserve"> Министерства образования и спорта РК № 160 от 20.02.2020г. "О проведении мониторинга качества подготовки обучающихся ОО в форме всероссийских проверочных работ на территории РК в 2021 году"</w:t>
        </w:r>
      </w:hyperlink>
      <w:r w:rsidR="00B7576C">
        <w:t xml:space="preserve"> </w:t>
      </w:r>
      <w:r>
        <w:t xml:space="preserve">обучающиеся муниципальных общеобразовательных организаций </w:t>
      </w:r>
      <w:r w:rsidR="00B7576C">
        <w:t>Олонецкого национального муниципального района</w:t>
      </w:r>
      <w:r>
        <w:t xml:space="preserve"> приняли участие во Всероссийских проверочных работах (далее – ВПР) для обучающихся 4-х, 5-х, 6-х ,7-х , 8 классов в штатном режиме, в 10-х, 11-х классах в режиме апробации. В 2021 году в образовательных организациях на территории </w:t>
      </w:r>
      <w:r w:rsidR="00B7576C">
        <w:t xml:space="preserve">Олонецкого национального муниципального района </w:t>
      </w:r>
      <w:r>
        <w:t>был</w:t>
      </w:r>
      <w:r w:rsidR="00CE40A1">
        <w:t>и</w:t>
      </w:r>
      <w:r>
        <w:t xml:space="preserve"> проведен</w:t>
      </w:r>
      <w:r w:rsidR="00CE40A1">
        <w:t>ы</w:t>
      </w:r>
      <w:r>
        <w:t xml:space="preserve"> проверочные работы (ВПР)</w:t>
      </w:r>
      <w:r w:rsidR="00CE40A1">
        <w:t xml:space="preserve"> </w:t>
      </w:r>
      <w:bookmarkStart w:id="0" w:name="_GoBack"/>
      <w:bookmarkEnd w:id="0"/>
      <w:r w:rsidR="00CE40A1">
        <w:t>согласно графику</w:t>
      </w:r>
      <w:r>
        <w:t xml:space="preserve">. </w:t>
      </w:r>
    </w:p>
    <w:p w:rsidR="002D2742" w:rsidRDefault="002D2742" w:rsidP="002D2742">
      <w:pPr>
        <w:jc w:val="both"/>
      </w:pPr>
      <w:r>
        <w:t xml:space="preserve">В целях обеспечения контроля за соблюдением порядка проведения ВПР и объективности проведения процедур оценки качества образования в образовательных организациях были привлечены независимые наблюдатели. Независимые наблюдатели присутствовали на </w:t>
      </w:r>
      <w:r w:rsidR="00C4165F">
        <w:t xml:space="preserve">всех </w:t>
      </w:r>
      <w:r>
        <w:t xml:space="preserve">проверочных работах в </w:t>
      </w:r>
      <w:r>
        <w:t>9</w:t>
      </w:r>
      <w:r>
        <w:t xml:space="preserve"> образовательных организациях, что составляет 100% от всех проведенных работ. </w:t>
      </w:r>
    </w:p>
    <w:p w:rsidR="005B2A2E" w:rsidRDefault="002D2742" w:rsidP="002D2742">
      <w:pPr>
        <w:jc w:val="both"/>
      </w:pPr>
      <w:r>
        <w:t xml:space="preserve">В ходе проведенных проверок не выявлено нарушений, влияющих на объективность результатов ВПР в 2021 году </w:t>
      </w:r>
      <w:r w:rsidR="00C4165F">
        <w:t>(использование</w:t>
      </w:r>
      <w:r>
        <w:t>/наличие мобильных телефонов или иных средств связи, справочной литературы участниками или организаторами; оказание содействия организаторами участникам ВПР в ходе выполнения работы; продолжение выполнения ВПР участниками после окончания времени, отведенного для выполнения заданий ВПР; свободное перемещение по классу участников ВПР)</w:t>
      </w:r>
    </w:p>
    <w:sectPr w:rsidR="005B2A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585"/>
    <w:rsid w:val="002D2742"/>
    <w:rsid w:val="005B2A2E"/>
    <w:rsid w:val="00A60585"/>
    <w:rsid w:val="00B7576C"/>
    <w:rsid w:val="00C4165F"/>
    <w:rsid w:val="00CE4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B96E2"/>
  <w15:chartTrackingRefBased/>
  <w15:docId w15:val="{D9FA7BBA-315F-431E-BF56-FA069289B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757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void(0)/*310*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4</cp:revision>
  <dcterms:created xsi:type="dcterms:W3CDTF">2022-08-02T10:24:00Z</dcterms:created>
  <dcterms:modified xsi:type="dcterms:W3CDTF">2022-08-02T11:23:00Z</dcterms:modified>
</cp:coreProperties>
</file>